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 xml:space="preserve">                                                                                                                                                                   Załącznik nr 1</w:t>
      </w:r>
    </w:p>
    <w:p>
      <w:pPr>
        <w:rPr>
          <w:b/>
        </w:rPr>
      </w:pPr>
      <w:r>
        <w:rPr>
          <w:b/>
        </w:rPr>
        <w:t xml:space="preserve">                                                                                                                                                                   do Zarządzenia nr    /2021 Dyrektora Przedszkola nr 12</w:t>
      </w:r>
    </w:p>
    <w:p/>
    <w:p>
      <w:pPr>
        <w:jc w:val="center"/>
        <w:rPr>
          <w:b/>
          <w:sz w:val="28"/>
          <w:szCs w:val="28"/>
        </w:rPr>
      </w:pPr>
      <w:r>
        <w:rPr>
          <w:b/>
          <w:sz w:val="28"/>
          <w:szCs w:val="28"/>
        </w:rPr>
        <w:t>Tygodniowy zakres treści nauczania i wychowania oraz sposób realizacji tych treści</w:t>
      </w:r>
    </w:p>
    <w:p>
      <w:pPr>
        <w:rPr>
          <w:rFonts w:hint="default"/>
          <w:b/>
          <w:sz w:val="24"/>
          <w:szCs w:val="24"/>
          <w:lang w:val="pl-PL"/>
        </w:rPr>
      </w:pPr>
      <w:r>
        <w:rPr>
          <w:b/>
          <w:sz w:val="24"/>
          <w:szCs w:val="24"/>
        </w:rPr>
        <w:t>Grupa:</w:t>
      </w:r>
      <w:r>
        <w:rPr>
          <w:rFonts w:hint="default"/>
          <w:b/>
          <w:sz w:val="24"/>
          <w:szCs w:val="24"/>
          <w:lang w:val="pl-PL"/>
        </w:rPr>
        <w:t xml:space="preserve"> Brzoskwiniowe Plastusie</w:t>
      </w:r>
    </w:p>
    <w:p>
      <w:pPr>
        <w:rPr>
          <w:rFonts w:hint="default"/>
          <w:b/>
          <w:sz w:val="24"/>
          <w:szCs w:val="24"/>
          <w:lang w:val="pl-PL"/>
        </w:rPr>
      </w:pPr>
      <w:r>
        <w:rPr>
          <w:b/>
          <w:sz w:val="24"/>
          <w:szCs w:val="24"/>
        </w:rPr>
        <w:t>Nauczyciel</w:t>
      </w:r>
      <w:r>
        <w:rPr>
          <w:rFonts w:hint="default"/>
          <w:b/>
          <w:sz w:val="24"/>
          <w:szCs w:val="24"/>
          <w:lang w:val="pl-PL"/>
        </w:rPr>
        <w:t xml:space="preserve">e Patrycja Czerniak, Agnieszka Grzeszczak, Anna Kozłowska </w:t>
      </w:r>
      <w:r>
        <w:rPr>
          <w:b/>
          <w:sz w:val="24"/>
          <w:szCs w:val="24"/>
        </w:rPr>
        <w:t>tygodniowy wymiar godzin</w:t>
      </w:r>
      <w:r>
        <w:rPr>
          <w:rFonts w:hint="default"/>
          <w:b/>
          <w:sz w:val="24"/>
          <w:szCs w:val="24"/>
          <w:lang w:val="pl-PL"/>
        </w:rPr>
        <w:t xml:space="preserve">: </w:t>
      </w:r>
    </w:p>
    <w:p>
      <w:pPr>
        <w:rPr>
          <w:rFonts w:hint="default"/>
          <w:b/>
          <w:sz w:val="24"/>
          <w:szCs w:val="24"/>
          <w:lang w:val="pl-PL"/>
        </w:rPr>
      </w:pPr>
      <w:r>
        <w:rPr>
          <w:b/>
          <w:sz w:val="24"/>
          <w:szCs w:val="24"/>
        </w:rPr>
        <w:t>Rodzaj zajęć</w:t>
      </w:r>
      <w:r>
        <w:rPr>
          <w:rFonts w:hint="default"/>
          <w:b/>
          <w:sz w:val="24"/>
          <w:szCs w:val="24"/>
          <w:lang w:val="pl-PL"/>
        </w:rPr>
        <w:t>: zajęcia z zakresu mowy, przyrody, plastyki, gimnastyki oraz języka angielskiego.</w:t>
      </w:r>
    </w:p>
    <w:tbl>
      <w:tblPr>
        <w:tblStyle w:val="4"/>
        <w:tblW w:w="1431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91"/>
        <w:gridCol w:w="2047"/>
        <w:gridCol w:w="4781"/>
        <w:gridCol w:w="2546"/>
        <w:gridCol w:w="25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1" w:type="dxa"/>
            <w:vAlign w:val="center"/>
          </w:tcPr>
          <w:p>
            <w:pPr>
              <w:spacing w:after="0" w:line="240" w:lineRule="auto"/>
              <w:jc w:val="center"/>
              <w:rPr>
                <w:b/>
                <w:color w:val="auto"/>
                <w:sz w:val="24"/>
                <w:szCs w:val="24"/>
              </w:rPr>
            </w:pPr>
            <w:r>
              <w:rPr>
                <w:b/>
                <w:color w:val="auto"/>
                <w:sz w:val="24"/>
                <w:szCs w:val="24"/>
              </w:rPr>
              <w:t>Dzień tygodnia oraz zaplanowana liczba godzin</w:t>
            </w:r>
          </w:p>
        </w:tc>
        <w:tc>
          <w:tcPr>
            <w:tcW w:w="2047" w:type="dxa"/>
            <w:vAlign w:val="center"/>
          </w:tcPr>
          <w:p>
            <w:pPr>
              <w:spacing w:after="0" w:line="240" w:lineRule="auto"/>
              <w:jc w:val="center"/>
              <w:rPr>
                <w:b/>
                <w:color w:val="auto"/>
                <w:sz w:val="24"/>
                <w:szCs w:val="24"/>
              </w:rPr>
            </w:pPr>
            <w:r>
              <w:rPr>
                <w:b/>
                <w:color w:val="auto"/>
                <w:sz w:val="24"/>
                <w:szCs w:val="24"/>
              </w:rPr>
              <w:t>Zakres treści nauczania</w:t>
            </w:r>
          </w:p>
          <w:p>
            <w:pPr>
              <w:spacing w:after="0" w:line="240" w:lineRule="auto"/>
              <w:jc w:val="center"/>
              <w:rPr>
                <w:b/>
                <w:color w:val="auto"/>
                <w:sz w:val="24"/>
                <w:szCs w:val="24"/>
              </w:rPr>
            </w:pPr>
            <w:r>
              <w:rPr>
                <w:b/>
                <w:color w:val="auto"/>
                <w:sz w:val="24"/>
                <w:szCs w:val="24"/>
              </w:rPr>
              <w:t>(tematy zajęć)</w:t>
            </w:r>
          </w:p>
        </w:tc>
        <w:tc>
          <w:tcPr>
            <w:tcW w:w="4781" w:type="dxa"/>
            <w:vAlign w:val="center"/>
          </w:tcPr>
          <w:p>
            <w:pPr>
              <w:spacing w:after="0" w:line="240" w:lineRule="auto"/>
              <w:jc w:val="center"/>
              <w:rPr>
                <w:b/>
                <w:color w:val="auto"/>
                <w:sz w:val="24"/>
                <w:szCs w:val="24"/>
              </w:rPr>
            </w:pPr>
            <w:r>
              <w:rPr>
                <w:b/>
                <w:color w:val="auto"/>
                <w:sz w:val="24"/>
                <w:szCs w:val="24"/>
              </w:rPr>
              <w:t>Krótki sposób realizacji treści, język prosty, przystępny dla rodzica</w:t>
            </w:r>
          </w:p>
        </w:tc>
        <w:tc>
          <w:tcPr>
            <w:tcW w:w="2546" w:type="dxa"/>
            <w:vAlign w:val="center"/>
          </w:tcPr>
          <w:p>
            <w:pPr>
              <w:spacing w:after="0" w:line="240" w:lineRule="auto"/>
              <w:jc w:val="center"/>
              <w:rPr>
                <w:b/>
                <w:color w:val="auto"/>
                <w:sz w:val="24"/>
                <w:szCs w:val="24"/>
              </w:rPr>
            </w:pPr>
            <w:r>
              <w:rPr>
                <w:b/>
                <w:color w:val="auto"/>
                <w:sz w:val="24"/>
                <w:szCs w:val="24"/>
              </w:rPr>
              <w:t>Zadania do wykonania przez dziecko w domu</w:t>
            </w:r>
          </w:p>
        </w:tc>
        <w:tc>
          <w:tcPr>
            <w:tcW w:w="2547" w:type="dxa"/>
            <w:vAlign w:val="center"/>
          </w:tcPr>
          <w:p>
            <w:pPr>
              <w:spacing w:after="0" w:line="240" w:lineRule="auto"/>
              <w:ind w:firstLine="708"/>
              <w:jc w:val="center"/>
              <w:rPr>
                <w:b/>
                <w:color w:val="auto"/>
                <w:sz w:val="24"/>
                <w:szCs w:val="24"/>
              </w:rPr>
            </w:pPr>
            <w:r>
              <w:rPr>
                <w:b/>
                <w:color w:val="auto"/>
                <w:sz w:val="24"/>
                <w:szCs w:val="24"/>
              </w:rPr>
              <w:t>Uwagi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1" w:type="dxa"/>
            <w:vAlign w:val="center"/>
          </w:tcPr>
          <w:p>
            <w:pPr>
              <w:spacing w:after="0"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Poniedziałek</w:t>
            </w:r>
          </w:p>
          <w:p>
            <w:pPr>
              <w:spacing w:after="0" w:line="240" w:lineRule="auto"/>
              <w:jc w:val="center"/>
              <w:rPr>
                <w:rFonts w:hint="default" w:ascii="Times New Roman" w:hAnsi="Times New Roman" w:cs="Times New Roman"/>
                <w:b/>
                <w:bCs/>
                <w:color w:val="auto"/>
                <w:lang w:val="pl-PL"/>
              </w:rPr>
            </w:pPr>
            <w:r>
              <w:rPr>
                <w:rFonts w:hint="default" w:ascii="Times New Roman" w:hAnsi="Times New Roman" w:cs="Times New Roman"/>
                <w:b/>
                <w:bCs/>
                <w:color w:val="auto"/>
                <w:lang w:val="pl-PL"/>
              </w:rPr>
              <w:t>12.04.2021r.- 30 minut</w:t>
            </w:r>
          </w:p>
        </w:tc>
        <w:tc>
          <w:tcPr>
            <w:tcW w:w="2047" w:type="dxa"/>
            <w:vAlign w:val="center"/>
          </w:tcPr>
          <w:p>
            <w:pPr>
              <w:numPr>
                <w:ilvl w:val="0"/>
                <w:numId w:val="1"/>
              </w:numPr>
              <w:spacing w:after="0" w:line="240" w:lineRule="auto"/>
              <w:jc w:val="center"/>
              <w:rPr>
                <w:rFonts w:hint="default"/>
                <w:color w:val="auto"/>
                <w:lang w:val="pl-PL"/>
              </w:rPr>
            </w:pPr>
            <w:r>
              <w:rPr>
                <w:rFonts w:hint="default"/>
                <w:color w:val="auto"/>
                <w:lang w:val="pl-PL"/>
              </w:rPr>
              <w:t>Edukacja językowa- ,,Leśne Głupki i powietrze”</w:t>
            </w:r>
          </w:p>
          <w:p>
            <w:pPr>
              <w:numPr>
                <w:ilvl w:val="0"/>
                <w:numId w:val="1"/>
              </w:numPr>
              <w:spacing w:after="0" w:line="240" w:lineRule="auto"/>
              <w:jc w:val="center"/>
              <w:rPr>
                <w:rFonts w:hint="default"/>
                <w:color w:val="auto"/>
                <w:lang w:val="pl-PL"/>
              </w:rPr>
            </w:pPr>
            <w:r>
              <w:rPr>
                <w:rFonts w:hint="default"/>
                <w:color w:val="auto"/>
                <w:lang w:val="pl-PL"/>
              </w:rPr>
              <w:t xml:space="preserve">Edukacja muzyczna </w:t>
            </w:r>
          </w:p>
          <w:p>
            <w:pPr>
              <w:numPr>
                <w:ilvl w:val="0"/>
                <w:numId w:val="1"/>
              </w:numPr>
              <w:spacing w:after="0" w:line="240" w:lineRule="auto"/>
              <w:jc w:val="center"/>
              <w:rPr>
                <w:rFonts w:hint="default"/>
                <w:color w:val="auto"/>
                <w:lang w:val="pl-PL"/>
              </w:rPr>
            </w:pPr>
            <w:r>
              <w:rPr>
                <w:rFonts w:hint="default"/>
                <w:color w:val="auto"/>
                <w:lang w:val="pl-PL"/>
              </w:rPr>
              <w:t>Edukacja gimnastyczna</w:t>
            </w:r>
          </w:p>
        </w:tc>
        <w:tc>
          <w:tcPr>
            <w:tcW w:w="4781" w:type="dxa"/>
            <w:vAlign w:val="center"/>
          </w:tcPr>
          <w:p>
            <w:pPr>
              <w:spacing w:after="0" w:line="240" w:lineRule="auto"/>
              <w:jc w:val="center"/>
              <w:rPr>
                <w:color w:val="auto"/>
              </w:rPr>
            </w:pPr>
          </w:p>
          <w:p>
            <w:pPr>
              <w:spacing w:after="0" w:line="240" w:lineRule="auto"/>
              <w:jc w:val="center"/>
              <w:rPr>
                <w:color w:val="auto"/>
              </w:rPr>
            </w:pPr>
          </w:p>
          <w:p>
            <w:pPr>
              <w:spacing w:after="0" w:line="240" w:lineRule="auto"/>
              <w:jc w:val="center"/>
              <w:rPr>
                <w:color w:val="auto"/>
              </w:rPr>
            </w:pPr>
            <w:r>
              <w:rPr>
                <w:rFonts w:hint="default" w:ascii="Times New Roman" w:hAnsi="Times New Roman" w:cs="Times New Roman"/>
                <w:color w:val="auto"/>
                <w:lang w:val="pl-PL"/>
              </w:rPr>
              <w:t>Rodzic stosuje się do instrukcji zamieszczonych przez nauczyciela na stronie internetowej.</w:t>
            </w:r>
          </w:p>
          <w:p>
            <w:pPr>
              <w:spacing w:after="0" w:line="240" w:lineRule="auto"/>
              <w:jc w:val="center"/>
              <w:rPr>
                <w:color w:val="auto"/>
              </w:rPr>
            </w:pPr>
          </w:p>
        </w:tc>
        <w:tc>
          <w:tcPr>
            <w:tcW w:w="2546" w:type="dxa"/>
            <w:vAlign w:val="center"/>
          </w:tcPr>
          <w:p>
            <w:pPr>
              <w:spacing w:after="0" w:line="240" w:lineRule="auto"/>
              <w:jc w:val="center"/>
              <w:rPr>
                <w:rFonts w:hint="default"/>
                <w:color w:val="auto"/>
                <w:lang w:val="pl-PL"/>
              </w:rPr>
            </w:pPr>
            <w:r>
              <w:rPr>
                <w:rFonts w:hint="default"/>
                <w:color w:val="auto"/>
                <w:lang w:val="pl-PL"/>
              </w:rPr>
              <w:t>Rodzic czyta dziecku wiersz autorstwa M. Strzałkowskiej, następnie zadaje pytania do wiersza. Po wykonaniu powyższej czynności dziecko uczy się piosenki oraz układu tanecznego z platformy YouTube.</w:t>
            </w:r>
          </w:p>
        </w:tc>
        <w:tc>
          <w:tcPr>
            <w:tcW w:w="2547" w:type="dxa"/>
            <w:vAlign w:val="center"/>
          </w:tcPr>
          <w:p>
            <w:pPr>
              <w:spacing w:after="0" w:line="240" w:lineRule="auto"/>
              <w:jc w:val="center"/>
              <w:rPr>
                <w:rFonts w:hint="default"/>
                <w:color w:val="auto"/>
                <w:lang w:val="pl-PL"/>
              </w:rPr>
            </w:pPr>
            <w:r>
              <w:rPr>
                <w:rFonts w:hint="default"/>
                <w:color w:val="auto"/>
                <w:lang w:val="pl-PL"/>
              </w:rPr>
              <w:t>Chusty/ chusteczki higieniczne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1" w:type="dxa"/>
            <w:vAlign w:val="center"/>
          </w:tcPr>
          <w:p>
            <w:pPr>
              <w:spacing w:after="0"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Wtorek</w:t>
            </w:r>
          </w:p>
          <w:p>
            <w:pPr>
              <w:spacing w:after="0" w:line="240" w:lineRule="auto"/>
              <w:jc w:val="center"/>
              <w:rPr>
                <w:rFonts w:hint="default" w:ascii="Times New Roman" w:hAnsi="Times New Roman" w:cs="Times New Roman"/>
                <w:b/>
                <w:bCs/>
                <w:color w:val="auto"/>
                <w:lang w:val="pl-PL"/>
              </w:rPr>
            </w:pPr>
            <w:r>
              <w:rPr>
                <w:rFonts w:hint="default" w:ascii="Times New Roman" w:hAnsi="Times New Roman" w:cs="Times New Roman"/>
                <w:b/>
                <w:bCs/>
                <w:color w:val="auto"/>
                <w:lang w:val="pl-PL"/>
              </w:rPr>
              <w:t>13.04.2021r.- 30 minut</w:t>
            </w:r>
          </w:p>
        </w:tc>
        <w:tc>
          <w:tcPr>
            <w:tcW w:w="2047" w:type="dxa"/>
            <w:vAlign w:val="center"/>
          </w:tcPr>
          <w:p>
            <w:pPr>
              <w:numPr>
                <w:ilvl w:val="0"/>
                <w:numId w:val="2"/>
              </w:numPr>
              <w:spacing w:after="0" w:line="240" w:lineRule="auto"/>
              <w:jc w:val="center"/>
              <w:rPr>
                <w:rFonts w:hint="default" w:ascii="Times New Roman" w:hAnsi="Times New Roman" w:eastAsia="Times New Roman"/>
                <w:color w:val="auto"/>
                <w:kern w:val="2"/>
                <w:sz w:val="24"/>
                <w:szCs w:val="24"/>
                <w:lang w:val="pl-PL" w:eastAsia="ar-SA"/>
              </w:rPr>
            </w:pPr>
            <w:r>
              <w:rPr>
                <w:rFonts w:hint="default" w:ascii="Times New Roman" w:hAnsi="Times New Roman" w:eastAsia="Times New Roman"/>
                <w:color w:val="auto"/>
                <w:kern w:val="2"/>
                <w:sz w:val="24"/>
                <w:szCs w:val="24"/>
                <w:lang w:val="pl-PL" w:eastAsia="ar-SA"/>
              </w:rPr>
              <w:t>Edukacja językowa- zajęcia z języka angielskiego: Animals on the farm- zwierzęta na wsi.</w:t>
            </w:r>
          </w:p>
          <w:p>
            <w:pPr>
              <w:numPr>
                <w:ilvl w:val="0"/>
                <w:numId w:val="2"/>
              </w:numPr>
              <w:spacing w:after="0" w:line="240" w:lineRule="auto"/>
              <w:ind w:left="0" w:leftChars="0" w:firstLine="0" w:firstLineChars="0"/>
              <w:jc w:val="center"/>
              <w:rPr>
                <w:rFonts w:hint="default"/>
                <w:color w:val="auto"/>
                <w:lang w:val="pl-PL"/>
              </w:rPr>
            </w:pPr>
            <w:r>
              <w:rPr>
                <w:rFonts w:hint="default" w:ascii="Times New Roman" w:hAnsi="Times New Roman" w:eastAsia="Times New Roman"/>
                <w:color w:val="auto"/>
                <w:kern w:val="2"/>
                <w:sz w:val="24"/>
                <w:szCs w:val="24"/>
                <w:lang w:val="pl-PL" w:eastAsia="ar-SA"/>
              </w:rPr>
              <w:t>Zajęcia korekcyjno- kompensacyjne (dla dzieci uczęszczających)</w:t>
            </w:r>
          </w:p>
        </w:tc>
        <w:tc>
          <w:tcPr>
            <w:tcW w:w="4781" w:type="dxa"/>
            <w:vAlign w:val="center"/>
          </w:tcPr>
          <w:p>
            <w:pPr>
              <w:spacing w:after="0" w:line="240" w:lineRule="auto"/>
              <w:jc w:val="center"/>
              <w:rPr>
                <w:color w:val="auto"/>
              </w:rPr>
            </w:pPr>
          </w:p>
          <w:p>
            <w:pPr>
              <w:spacing w:after="0" w:line="240" w:lineRule="auto"/>
              <w:jc w:val="center"/>
              <w:rPr>
                <w:color w:val="auto"/>
              </w:rPr>
            </w:pPr>
          </w:p>
          <w:p>
            <w:pPr>
              <w:spacing w:after="0" w:line="240" w:lineRule="auto"/>
              <w:jc w:val="center"/>
              <w:rPr>
                <w:color w:val="auto"/>
              </w:rPr>
            </w:pPr>
            <w:r>
              <w:rPr>
                <w:rFonts w:hint="default" w:ascii="Times New Roman" w:hAnsi="Times New Roman" w:cs="Times New Roman"/>
                <w:color w:val="auto"/>
                <w:lang w:val="pl-PL"/>
              </w:rPr>
              <w:t>Rodzic stosuje się do instrukcji zamieszczonych przez nauczyciela na stronie internetowej.</w:t>
            </w:r>
          </w:p>
        </w:tc>
        <w:tc>
          <w:tcPr>
            <w:tcW w:w="2546" w:type="dxa"/>
            <w:vAlign w:val="center"/>
          </w:tcPr>
          <w:p>
            <w:pPr>
              <w:spacing w:after="0" w:line="240" w:lineRule="auto"/>
              <w:jc w:val="center"/>
              <w:rPr>
                <w:rFonts w:hint="default"/>
                <w:color w:val="auto"/>
                <w:lang w:val="pl-PL"/>
              </w:rPr>
            </w:pPr>
            <w:r>
              <w:rPr>
                <w:rFonts w:hint="default"/>
                <w:color w:val="auto"/>
                <w:lang w:val="pl-PL"/>
              </w:rPr>
              <w:t>Wysłuchanie piosenki tematycznej i krótkiego filmu animacyjnego oraz wykonanie kart pracy (załączonych przez nauczyciela). Utrwalenie słownictwa poprzez grę memory.</w:t>
            </w:r>
            <w:bookmarkStart w:id="0" w:name="_GoBack"/>
            <w:bookmarkEnd w:id="0"/>
          </w:p>
        </w:tc>
        <w:tc>
          <w:tcPr>
            <w:tcW w:w="2547" w:type="dxa"/>
            <w:vAlign w:val="center"/>
          </w:tcPr>
          <w:p>
            <w:pPr>
              <w:spacing w:after="0" w:line="240" w:lineRule="auto"/>
              <w:jc w:val="center"/>
              <w:rPr>
                <w:color w:val="auto"/>
              </w:rPr>
            </w:pPr>
          </w:p>
          <w:p>
            <w:pPr>
              <w:spacing w:after="0" w:line="240" w:lineRule="auto"/>
              <w:jc w:val="center"/>
              <w:rPr>
                <w:color w:val="auto"/>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1" w:type="dxa"/>
            <w:vAlign w:val="center"/>
          </w:tcPr>
          <w:p>
            <w:pPr>
              <w:spacing w:after="0"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Środa</w:t>
            </w:r>
          </w:p>
          <w:p>
            <w:pPr>
              <w:spacing w:after="0" w:line="240" w:lineRule="auto"/>
              <w:jc w:val="center"/>
              <w:rPr>
                <w:rFonts w:hint="default" w:ascii="Times New Roman" w:hAnsi="Times New Roman" w:cs="Times New Roman"/>
                <w:b/>
                <w:bCs/>
                <w:color w:val="auto"/>
                <w:lang w:val="pl-PL"/>
              </w:rPr>
            </w:pPr>
            <w:r>
              <w:rPr>
                <w:rFonts w:hint="default" w:ascii="Times New Roman" w:hAnsi="Times New Roman" w:cs="Times New Roman"/>
                <w:b/>
                <w:bCs/>
                <w:color w:val="auto"/>
                <w:lang w:val="pl-PL"/>
              </w:rPr>
              <w:t>14.04.2021r.- 30 minut</w:t>
            </w:r>
          </w:p>
          <w:p>
            <w:pPr>
              <w:spacing w:after="0" w:line="240" w:lineRule="auto"/>
              <w:jc w:val="center"/>
              <w:rPr>
                <w:rFonts w:hint="default" w:ascii="Times New Roman" w:hAnsi="Times New Roman" w:cs="Times New Roman"/>
                <w:b/>
                <w:bCs/>
                <w:color w:val="auto"/>
                <w:lang w:val="pl-PL"/>
              </w:rPr>
            </w:pPr>
            <w:r>
              <w:rPr>
                <w:rFonts w:hint="default" w:ascii="Times New Roman" w:hAnsi="Times New Roman" w:cs="Times New Roman"/>
                <w:b/>
                <w:bCs/>
                <w:color w:val="auto"/>
                <w:lang w:val="pl-PL"/>
              </w:rPr>
              <w:t>Dyżur wychowawców na aplikacji Messenger- 1 godzina- 13.00-14.00</w:t>
            </w:r>
          </w:p>
        </w:tc>
        <w:tc>
          <w:tcPr>
            <w:tcW w:w="2047" w:type="dxa"/>
            <w:vAlign w:val="center"/>
          </w:tcPr>
          <w:p>
            <w:pPr>
              <w:numPr>
                <w:ilvl w:val="0"/>
                <w:numId w:val="3"/>
              </w:numPr>
              <w:spacing w:after="0" w:line="240" w:lineRule="auto"/>
              <w:jc w:val="center"/>
              <w:rPr>
                <w:rFonts w:hint="default"/>
                <w:color w:val="auto"/>
                <w:lang w:val="pl-PL"/>
              </w:rPr>
            </w:pPr>
            <w:r>
              <w:rPr>
                <w:rFonts w:hint="default"/>
                <w:color w:val="auto"/>
                <w:lang w:val="pl-PL"/>
              </w:rPr>
              <w:t>Edukacja językowa- ,,F jak flet”</w:t>
            </w:r>
          </w:p>
          <w:p>
            <w:pPr>
              <w:numPr>
                <w:ilvl w:val="0"/>
                <w:numId w:val="3"/>
              </w:numPr>
              <w:spacing w:after="0" w:line="240" w:lineRule="auto"/>
              <w:jc w:val="center"/>
              <w:rPr>
                <w:rFonts w:hint="default"/>
                <w:color w:val="auto"/>
                <w:lang w:val="pl-PL"/>
              </w:rPr>
            </w:pPr>
            <w:r>
              <w:rPr>
                <w:rFonts w:hint="default"/>
                <w:color w:val="auto"/>
                <w:lang w:val="pl-PL"/>
              </w:rPr>
              <w:t>Edukacja plastyczna- ,,F,f”</w:t>
            </w:r>
          </w:p>
        </w:tc>
        <w:tc>
          <w:tcPr>
            <w:tcW w:w="4781" w:type="dxa"/>
            <w:vAlign w:val="center"/>
          </w:tcPr>
          <w:p>
            <w:pPr>
              <w:spacing w:after="0" w:line="240" w:lineRule="auto"/>
              <w:jc w:val="center"/>
              <w:rPr>
                <w:color w:val="auto"/>
              </w:rPr>
            </w:pPr>
          </w:p>
          <w:p>
            <w:pPr>
              <w:spacing w:after="0" w:line="240" w:lineRule="auto"/>
              <w:jc w:val="center"/>
              <w:rPr>
                <w:color w:val="auto"/>
              </w:rPr>
            </w:pPr>
            <w:r>
              <w:rPr>
                <w:rFonts w:hint="default" w:ascii="Times New Roman" w:hAnsi="Times New Roman" w:cs="Times New Roman"/>
                <w:color w:val="auto"/>
                <w:lang w:val="pl-PL"/>
              </w:rPr>
              <w:t>Rodzic stosuje się do instrukcji zamieszczonych przez nauczyciela na stronie internetowej.</w:t>
            </w:r>
          </w:p>
          <w:p>
            <w:pPr>
              <w:spacing w:after="0" w:line="240" w:lineRule="auto"/>
              <w:jc w:val="center"/>
              <w:rPr>
                <w:color w:val="auto"/>
              </w:rPr>
            </w:pPr>
          </w:p>
        </w:tc>
        <w:tc>
          <w:tcPr>
            <w:tcW w:w="2546" w:type="dxa"/>
            <w:vAlign w:val="center"/>
          </w:tcPr>
          <w:p>
            <w:pPr>
              <w:spacing w:after="0" w:line="240" w:lineRule="auto"/>
              <w:jc w:val="center"/>
              <w:rPr>
                <w:rFonts w:hint="default"/>
                <w:color w:val="auto"/>
                <w:lang w:val="pl-PL"/>
              </w:rPr>
            </w:pPr>
            <w:r>
              <w:rPr>
                <w:rFonts w:hint="default"/>
                <w:color w:val="auto"/>
                <w:lang w:val="pl-PL"/>
              </w:rPr>
              <w:t>Dzieci oglądają ilustracje umieszczone na stronie przedszkola, odgadując co przedstawione przedmioty mają ze sobą wspólnego. Po odkryciu, że łączy je wspólna głoska na początku nazwy każdego przedmiotu, dziecko stara się wymienić inne przedmioty, które zawierają w sobie głoskę ,,F,f”. Po wykonaniu powyższych czynności, dziecko uzupełnia kartę pracy oraz wykleja kontur litery ,,F,f” plasteliną.</w:t>
            </w:r>
          </w:p>
        </w:tc>
        <w:tc>
          <w:tcPr>
            <w:tcW w:w="2547" w:type="dxa"/>
            <w:vAlign w:val="center"/>
          </w:tcPr>
          <w:p>
            <w:pPr>
              <w:spacing w:after="0" w:line="240" w:lineRule="auto"/>
              <w:jc w:val="center"/>
              <w:rPr>
                <w:color w:val="auto"/>
              </w:rPr>
            </w:pPr>
          </w:p>
          <w:p>
            <w:pPr>
              <w:spacing w:after="0" w:line="240" w:lineRule="auto"/>
              <w:jc w:val="center"/>
              <w:rPr>
                <w:color w:val="auto"/>
              </w:rPr>
            </w:pPr>
          </w:p>
          <w:p>
            <w:pPr>
              <w:spacing w:after="0" w:line="240" w:lineRule="auto"/>
              <w:jc w:val="center"/>
              <w:rPr>
                <w:color w:val="auto"/>
              </w:rPr>
            </w:pPr>
          </w:p>
          <w:p>
            <w:pPr>
              <w:spacing w:after="0" w:line="240" w:lineRule="auto"/>
              <w:jc w:val="center"/>
              <w:rPr>
                <w:rFonts w:hint="default"/>
                <w:color w:val="auto"/>
                <w:lang w:val="pl-PL"/>
              </w:rPr>
            </w:pPr>
            <w:r>
              <w:rPr>
                <w:rFonts w:hint="default"/>
                <w:color w:val="auto"/>
                <w:lang w:val="pl-PL"/>
              </w:rPr>
              <w:t>Wydrukowany kontur litery ,,F,f”, plastelina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1" w:type="dxa"/>
            <w:vAlign w:val="center"/>
          </w:tcPr>
          <w:p>
            <w:pPr>
              <w:spacing w:after="0"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Czwartek</w:t>
            </w:r>
          </w:p>
          <w:p>
            <w:pPr>
              <w:spacing w:after="0" w:line="240" w:lineRule="auto"/>
              <w:jc w:val="center"/>
              <w:rPr>
                <w:rFonts w:hint="default" w:ascii="Times New Roman" w:hAnsi="Times New Roman" w:cs="Times New Roman"/>
                <w:b/>
                <w:bCs/>
                <w:color w:val="auto"/>
                <w:lang w:val="pl-PL"/>
              </w:rPr>
            </w:pPr>
            <w:r>
              <w:rPr>
                <w:rFonts w:hint="default" w:ascii="Times New Roman" w:hAnsi="Times New Roman" w:cs="Times New Roman"/>
                <w:b/>
                <w:bCs/>
                <w:color w:val="auto"/>
                <w:lang w:val="pl-PL"/>
              </w:rPr>
              <w:t>15.04.2021r.- 30 minut</w:t>
            </w:r>
          </w:p>
        </w:tc>
        <w:tc>
          <w:tcPr>
            <w:tcW w:w="2047" w:type="dxa"/>
            <w:vAlign w:val="center"/>
          </w:tcPr>
          <w:p>
            <w:pPr>
              <w:numPr>
                <w:ilvl w:val="0"/>
                <w:numId w:val="4"/>
              </w:numPr>
              <w:spacing w:after="0" w:line="240" w:lineRule="auto"/>
              <w:jc w:val="center"/>
              <w:rPr>
                <w:rFonts w:hint="default"/>
                <w:color w:val="auto"/>
                <w:lang w:val="pl-PL"/>
              </w:rPr>
            </w:pPr>
            <w:r>
              <w:rPr>
                <w:rFonts w:hint="default"/>
                <w:color w:val="auto"/>
                <w:lang w:val="pl-PL"/>
              </w:rPr>
              <w:t>Edukacja przyrodnicza- ,,Co tak pachnie?”</w:t>
            </w:r>
          </w:p>
          <w:p>
            <w:pPr>
              <w:numPr>
                <w:ilvl w:val="0"/>
                <w:numId w:val="4"/>
              </w:numPr>
              <w:spacing w:after="0" w:line="240" w:lineRule="auto"/>
              <w:jc w:val="center"/>
              <w:rPr>
                <w:rFonts w:hint="default"/>
                <w:color w:val="auto"/>
                <w:lang w:val="pl-PL"/>
              </w:rPr>
            </w:pPr>
            <w:r>
              <w:rPr>
                <w:rFonts w:hint="default"/>
                <w:color w:val="auto"/>
                <w:lang w:val="pl-PL"/>
              </w:rPr>
              <w:t>Ćwiczenia gimnastyczne</w:t>
            </w:r>
          </w:p>
        </w:tc>
        <w:tc>
          <w:tcPr>
            <w:tcW w:w="4781" w:type="dxa"/>
            <w:vAlign w:val="center"/>
          </w:tcPr>
          <w:p>
            <w:pPr>
              <w:spacing w:after="0" w:line="240" w:lineRule="auto"/>
              <w:jc w:val="center"/>
              <w:rPr>
                <w:color w:val="auto"/>
              </w:rPr>
            </w:pPr>
            <w:r>
              <w:rPr>
                <w:rFonts w:hint="default" w:ascii="Times New Roman" w:hAnsi="Times New Roman" w:cs="Times New Roman"/>
                <w:color w:val="auto"/>
                <w:lang w:val="pl-PL"/>
              </w:rPr>
              <w:t>Rodzic stosuje się do instrukcji zamieszczonych przez nauczyciela na stronie internetowej.</w:t>
            </w:r>
          </w:p>
          <w:p>
            <w:pPr>
              <w:spacing w:after="0" w:line="240" w:lineRule="auto"/>
              <w:jc w:val="center"/>
              <w:rPr>
                <w:color w:val="auto"/>
              </w:rPr>
            </w:pPr>
          </w:p>
          <w:p>
            <w:pPr>
              <w:spacing w:after="0" w:line="240" w:lineRule="auto"/>
              <w:jc w:val="center"/>
              <w:rPr>
                <w:color w:val="auto"/>
              </w:rPr>
            </w:pPr>
          </w:p>
        </w:tc>
        <w:tc>
          <w:tcPr>
            <w:tcW w:w="2546" w:type="dxa"/>
            <w:vAlign w:val="center"/>
          </w:tcPr>
          <w:p>
            <w:pPr>
              <w:spacing w:after="0" w:line="240" w:lineRule="auto"/>
              <w:jc w:val="center"/>
              <w:rPr>
                <w:rFonts w:hint="default"/>
                <w:color w:val="auto"/>
                <w:lang w:val="pl-PL"/>
              </w:rPr>
            </w:pPr>
            <w:r>
              <w:rPr>
                <w:rFonts w:hint="default" w:ascii="Times New Roman" w:hAnsi="Times New Roman" w:cs="Times New Roman"/>
                <w:color w:val="auto"/>
                <w:sz w:val="22"/>
                <w:szCs w:val="22"/>
                <w:lang w:val="pl-PL"/>
              </w:rPr>
              <w:t xml:space="preserve">Rodzic </w:t>
            </w:r>
            <w:r>
              <w:rPr>
                <w:rFonts w:hint="default" w:ascii="Times New Roman" w:hAnsi="Times New Roman" w:eastAsia="sans-serif" w:cs="Times New Roman"/>
                <w:i w:val="0"/>
                <w:iCs w:val="0"/>
                <w:caps w:val="0"/>
                <w:color w:val="auto"/>
                <w:spacing w:val="0"/>
                <w:sz w:val="22"/>
                <w:szCs w:val="22"/>
                <w:shd w:val="clear" w:fill="FFFFFF"/>
                <w:lang w:val="pl-PL"/>
              </w:rPr>
              <w:t xml:space="preserve">proponuje </w:t>
            </w:r>
            <w:r>
              <w:rPr>
                <w:rFonts w:hint="default" w:ascii="Times New Roman" w:hAnsi="Times New Roman" w:eastAsia="sans-serif" w:cs="Times New Roman"/>
                <w:i w:val="0"/>
                <w:iCs w:val="0"/>
                <w:caps w:val="0"/>
                <w:color w:val="auto"/>
                <w:spacing w:val="0"/>
                <w:sz w:val="22"/>
                <w:szCs w:val="22"/>
                <w:shd w:val="clear" w:fill="FFFFFF"/>
              </w:rPr>
              <w:t xml:space="preserve">dzieciom podróż przez krainę zapachów. </w:t>
            </w:r>
            <w:r>
              <w:rPr>
                <w:rFonts w:hint="default" w:ascii="Times New Roman" w:hAnsi="Times New Roman" w:eastAsia="sans-serif" w:cs="Times New Roman"/>
                <w:i w:val="0"/>
                <w:iCs w:val="0"/>
                <w:caps w:val="0"/>
                <w:color w:val="auto"/>
                <w:spacing w:val="0"/>
                <w:sz w:val="22"/>
                <w:szCs w:val="22"/>
                <w:shd w:val="clear" w:fill="FFFFFF"/>
                <w:lang w:val="pl-PL"/>
              </w:rPr>
              <w:t xml:space="preserve">Organizuje </w:t>
            </w:r>
            <w:r>
              <w:rPr>
                <w:rFonts w:hint="default" w:ascii="Times New Roman" w:hAnsi="Times New Roman" w:eastAsia="sans-serif" w:cs="Times New Roman"/>
                <w:i w:val="0"/>
                <w:iCs w:val="0"/>
                <w:caps w:val="0"/>
                <w:color w:val="auto"/>
                <w:spacing w:val="0"/>
                <w:sz w:val="22"/>
                <w:szCs w:val="22"/>
                <w:shd w:val="clear" w:fill="FFFFFF"/>
              </w:rPr>
              <w:t xml:space="preserve"> w domu stacje: ziół, przypraw, kwiatów, czystości (mydła, pasty do zębów). Pod </w:t>
            </w:r>
            <w:r>
              <w:rPr>
                <w:rFonts w:hint="default" w:ascii="Times New Roman" w:hAnsi="Times New Roman" w:eastAsia="sans-serif" w:cs="Times New Roman"/>
                <w:i w:val="0"/>
                <w:iCs w:val="0"/>
                <w:caps w:val="0"/>
                <w:color w:val="auto"/>
                <w:spacing w:val="0"/>
                <w:sz w:val="22"/>
                <w:szCs w:val="22"/>
                <w:shd w:val="clear" w:fill="FFFFFF"/>
                <w:lang w:val="pl-PL"/>
              </w:rPr>
              <w:t>kierunkiem</w:t>
            </w:r>
            <w:r>
              <w:rPr>
                <w:rFonts w:hint="default" w:ascii="Times New Roman" w:hAnsi="Times New Roman" w:eastAsia="sans-serif" w:cs="Times New Roman"/>
                <w:i w:val="0"/>
                <w:iCs w:val="0"/>
                <w:caps w:val="0"/>
                <w:color w:val="auto"/>
                <w:spacing w:val="0"/>
                <w:sz w:val="22"/>
                <w:szCs w:val="22"/>
                <w:shd w:val="clear" w:fill="FFFFFF"/>
              </w:rPr>
              <w:t xml:space="preserve"> „magika</w:t>
            </w:r>
            <w:r>
              <w:rPr>
                <w:rFonts w:hint="default" w:ascii="Times New Roman" w:hAnsi="Times New Roman" w:eastAsia="sans-serif" w:cs="Times New Roman"/>
                <w:i w:val="0"/>
                <w:iCs w:val="0"/>
                <w:caps w:val="0"/>
                <w:color w:val="auto"/>
                <w:spacing w:val="0"/>
                <w:sz w:val="22"/>
                <w:szCs w:val="22"/>
                <w:shd w:val="clear" w:fill="FFFFFF"/>
                <w:lang w:val="pl-PL"/>
              </w:rPr>
              <w:t xml:space="preserve"> zapachów</w:t>
            </w:r>
            <w:r>
              <w:rPr>
                <w:rFonts w:hint="default" w:ascii="Times New Roman" w:hAnsi="Times New Roman" w:eastAsia="sans-serif" w:cs="Times New Roman"/>
                <w:i w:val="0"/>
                <w:iCs w:val="0"/>
                <w:caps w:val="0"/>
                <w:color w:val="auto"/>
                <w:spacing w:val="0"/>
                <w:sz w:val="22"/>
                <w:szCs w:val="22"/>
                <w:shd w:val="clear" w:fill="FFFFFF"/>
              </w:rPr>
              <w:t xml:space="preserve">” </w:t>
            </w:r>
            <w:r>
              <w:rPr>
                <w:rFonts w:hint="default" w:ascii="Times New Roman" w:hAnsi="Times New Roman" w:eastAsia="sans-serif" w:cs="Times New Roman"/>
                <w:i w:val="0"/>
                <w:iCs w:val="0"/>
                <w:caps w:val="0"/>
                <w:color w:val="auto"/>
                <w:spacing w:val="0"/>
                <w:sz w:val="22"/>
                <w:szCs w:val="22"/>
                <w:shd w:val="clear" w:fill="FFFFFF"/>
                <w:lang w:val="pl-PL"/>
              </w:rPr>
              <w:t xml:space="preserve">czyli rodzica, </w:t>
            </w:r>
            <w:r>
              <w:rPr>
                <w:rFonts w:hint="default" w:ascii="Times New Roman" w:hAnsi="Times New Roman" w:eastAsia="sans-serif" w:cs="Times New Roman"/>
                <w:i w:val="0"/>
                <w:iCs w:val="0"/>
                <w:caps w:val="0"/>
                <w:color w:val="auto"/>
                <w:spacing w:val="0"/>
                <w:sz w:val="22"/>
                <w:szCs w:val="22"/>
                <w:shd w:val="clear" w:fill="FFFFFF"/>
              </w:rPr>
              <w:t>dziecko przemieszcza się, siada przy kolejnych stacjach i zgłębia tajemnice zapachów. Stara się opisywać doznania i określać własne preferencje w tym zakresie.</w:t>
            </w:r>
            <w:r>
              <w:rPr>
                <w:rFonts w:hint="default" w:ascii="Times New Roman" w:hAnsi="Times New Roman" w:cs="Times New Roman"/>
                <w:color w:val="auto"/>
                <w:sz w:val="22"/>
                <w:szCs w:val="22"/>
                <w:lang w:val="pl-PL" w:eastAsia="zh-CN"/>
              </w:rPr>
              <w:t xml:space="preserve"> Następnie </w:t>
            </w:r>
            <w:r>
              <w:rPr>
                <w:rFonts w:hint="default" w:ascii="Times New Roman" w:hAnsi="Times New Roman" w:eastAsia="sans-serif" w:cs="Times New Roman"/>
                <w:i w:val="0"/>
                <w:iCs w:val="0"/>
                <w:caps w:val="0"/>
                <w:color w:val="auto"/>
                <w:spacing w:val="0"/>
                <w:sz w:val="22"/>
                <w:szCs w:val="22"/>
                <w:shd w:val="clear" w:fill="FFFFFF"/>
              </w:rPr>
              <w:t>określ</w:t>
            </w:r>
            <w:r>
              <w:rPr>
                <w:rFonts w:hint="default" w:ascii="Times New Roman" w:hAnsi="Times New Roman" w:eastAsia="sans-serif" w:cs="Times New Roman"/>
                <w:i w:val="0"/>
                <w:iCs w:val="0"/>
                <w:caps w:val="0"/>
                <w:color w:val="auto"/>
                <w:spacing w:val="0"/>
                <w:sz w:val="22"/>
                <w:szCs w:val="22"/>
                <w:shd w:val="clear" w:fill="FFFFFF"/>
                <w:lang w:val="pl-PL"/>
              </w:rPr>
              <w:t xml:space="preserve">a, </w:t>
            </w:r>
            <w:r>
              <w:rPr>
                <w:rFonts w:hint="default" w:ascii="Times New Roman" w:hAnsi="Times New Roman" w:eastAsia="sans-serif" w:cs="Times New Roman"/>
                <w:i w:val="0"/>
                <w:iCs w:val="0"/>
                <w:caps w:val="0"/>
                <w:color w:val="auto"/>
                <w:spacing w:val="0"/>
                <w:sz w:val="22"/>
                <w:szCs w:val="22"/>
                <w:shd w:val="clear" w:fill="FFFFFF"/>
              </w:rPr>
              <w:t>które zapachy są przyjemne, niemiłe czy budzące wstręt. Spośród zapachów wybier</w:t>
            </w:r>
            <w:r>
              <w:rPr>
                <w:rFonts w:hint="default" w:ascii="Times New Roman" w:hAnsi="Times New Roman" w:eastAsia="sans-serif" w:cs="Times New Roman"/>
                <w:i w:val="0"/>
                <w:iCs w:val="0"/>
                <w:caps w:val="0"/>
                <w:color w:val="auto"/>
                <w:spacing w:val="0"/>
                <w:sz w:val="22"/>
                <w:szCs w:val="22"/>
                <w:shd w:val="clear" w:fill="FFFFFF"/>
                <w:lang w:val="pl-PL"/>
              </w:rPr>
              <w:t>a swój</w:t>
            </w:r>
            <w:r>
              <w:rPr>
                <w:rFonts w:hint="default" w:ascii="Times New Roman" w:hAnsi="Times New Roman" w:eastAsia="sans-serif" w:cs="Times New Roman"/>
                <w:i w:val="0"/>
                <w:iCs w:val="0"/>
                <w:caps w:val="0"/>
                <w:color w:val="auto"/>
                <w:spacing w:val="0"/>
                <w:sz w:val="22"/>
                <w:szCs w:val="22"/>
                <w:shd w:val="clear" w:fill="FFFFFF"/>
              </w:rPr>
              <w:t xml:space="preserve"> ulubion</w:t>
            </w:r>
            <w:r>
              <w:rPr>
                <w:rFonts w:hint="default" w:ascii="Times New Roman" w:hAnsi="Times New Roman" w:eastAsia="sans-serif" w:cs="Times New Roman"/>
                <w:i w:val="0"/>
                <w:iCs w:val="0"/>
                <w:caps w:val="0"/>
                <w:color w:val="auto"/>
                <w:spacing w:val="0"/>
                <w:sz w:val="22"/>
                <w:szCs w:val="22"/>
                <w:shd w:val="clear" w:fill="FFFFFF"/>
                <w:lang w:val="pl-PL"/>
              </w:rPr>
              <w:t xml:space="preserve">y. Następnie wykonuje ćwiczenia gimnastyczne. </w:t>
            </w:r>
          </w:p>
        </w:tc>
        <w:tc>
          <w:tcPr>
            <w:tcW w:w="2547" w:type="dxa"/>
            <w:vAlign w:val="center"/>
          </w:tcPr>
          <w:p>
            <w:pPr>
              <w:spacing w:after="0" w:line="240" w:lineRule="auto"/>
              <w:jc w:val="center"/>
              <w:rPr>
                <w:color w:val="auto"/>
              </w:rPr>
            </w:pPr>
          </w:p>
          <w:p>
            <w:pPr>
              <w:spacing w:after="0" w:line="240" w:lineRule="auto"/>
              <w:jc w:val="center"/>
              <w:rPr>
                <w:color w:val="auto"/>
              </w:rPr>
            </w:pPr>
          </w:p>
          <w:p>
            <w:pPr>
              <w:spacing w:after="0" w:line="240" w:lineRule="auto"/>
              <w:jc w:val="center"/>
              <w:rPr>
                <w:color w:val="auto"/>
              </w:rPr>
            </w:pPr>
          </w:p>
          <w:p>
            <w:pPr>
              <w:spacing w:after="0" w:line="240" w:lineRule="auto"/>
              <w:jc w:val="center"/>
              <w:rPr>
                <w:rFonts w:hint="default"/>
                <w:color w:val="auto"/>
                <w:lang w:val="pl-PL"/>
              </w:rPr>
            </w:pPr>
            <w:r>
              <w:rPr>
                <w:rFonts w:hint="default"/>
                <w:color w:val="auto"/>
                <w:lang w:val="pl-PL" w:eastAsia="zh-CN"/>
              </w:rPr>
              <w:t>Zioła, kwiaty, przyprawy, środki czystości (mydło, pasta do zębów).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1" w:type="dxa"/>
            <w:vAlign w:val="center"/>
          </w:tcPr>
          <w:p>
            <w:pPr>
              <w:spacing w:after="0" w:line="240" w:lineRule="auto"/>
              <w:jc w:val="center"/>
              <w:rPr>
                <w:rFonts w:hint="default" w:ascii="Times New Roman" w:hAnsi="Times New Roman" w:cs="Times New Roman"/>
                <w:b/>
                <w:bCs/>
                <w:color w:val="auto"/>
              </w:rPr>
            </w:pPr>
            <w:r>
              <w:rPr>
                <w:rFonts w:hint="default" w:ascii="Times New Roman" w:hAnsi="Times New Roman" w:cs="Times New Roman"/>
                <w:b/>
                <w:bCs/>
                <w:color w:val="auto"/>
              </w:rPr>
              <w:t>Piątek</w:t>
            </w:r>
          </w:p>
          <w:p>
            <w:pPr>
              <w:spacing w:after="0" w:line="240" w:lineRule="auto"/>
              <w:jc w:val="center"/>
              <w:rPr>
                <w:rFonts w:hint="default" w:ascii="Times New Roman" w:hAnsi="Times New Roman" w:cs="Times New Roman"/>
                <w:b/>
                <w:bCs/>
                <w:color w:val="auto"/>
                <w:lang w:val="pl-PL"/>
              </w:rPr>
            </w:pPr>
            <w:r>
              <w:rPr>
                <w:rFonts w:hint="default" w:ascii="Times New Roman" w:hAnsi="Times New Roman" w:cs="Times New Roman"/>
                <w:b/>
                <w:bCs/>
                <w:color w:val="auto"/>
                <w:lang w:val="pl-PL"/>
              </w:rPr>
              <w:t>16.04.2021r.- 30 minut</w:t>
            </w:r>
          </w:p>
          <w:p>
            <w:pPr>
              <w:spacing w:after="0" w:line="240" w:lineRule="auto"/>
              <w:jc w:val="center"/>
              <w:rPr>
                <w:rFonts w:hint="default" w:ascii="Times New Roman" w:hAnsi="Times New Roman" w:cs="Times New Roman"/>
                <w:b/>
                <w:bCs/>
                <w:color w:val="auto"/>
              </w:rPr>
            </w:pPr>
          </w:p>
        </w:tc>
        <w:tc>
          <w:tcPr>
            <w:tcW w:w="2047" w:type="dxa"/>
            <w:vAlign w:val="center"/>
          </w:tcPr>
          <w:p>
            <w:pPr>
              <w:spacing w:after="0" w:line="240" w:lineRule="auto"/>
              <w:jc w:val="center"/>
              <w:rPr>
                <w:color w:val="auto"/>
              </w:rPr>
            </w:pPr>
          </w:p>
          <w:p>
            <w:pPr>
              <w:numPr>
                <w:ilvl w:val="0"/>
                <w:numId w:val="5"/>
              </w:numPr>
              <w:spacing w:after="0" w:line="240" w:lineRule="auto"/>
              <w:jc w:val="center"/>
              <w:rPr>
                <w:rFonts w:hint="default"/>
                <w:color w:val="auto"/>
                <w:lang w:val="pl-PL"/>
              </w:rPr>
            </w:pPr>
            <w:r>
              <w:rPr>
                <w:rFonts w:hint="default"/>
                <w:color w:val="auto"/>
                <w:lang w:val="pl-PL"/>
              </w:rPr>
              <w:t>Edukacja językowa- ,,Do czego jest potrzebne powietrze?”</w:t>
            </w:r>
          </w:p>
          <w:p>
            <w:pPr>
              <w:numPr>
                <w:ilvl w:val="0"/>
                <w:numId w:val="5"/>
              </w:numPr>
              <w:spacing w:after="0" w:line="240" w:lineRule="auto"/>
              <w:jc w:val="center"/>
              <w:rPr>
                <w:rFonts w:hint="default"/>
                <w:color w:val="auto"/>
                <w:lang w:val="pl-PL"/>
              </w:rPr>
            </w:pPr>
            <w:r>
              <w:rPr>
                <w:rFonts w:hint="default"/>
                <w:color w:val="auto"/>
                <w:lang w:val="pl-PL"/>
              </w:rPr>
              <w:t>Edukacja plastyczno- techniczna- ,,Mój samolot”</w:t>
            </w:r>
          </w:p>
          <w:p>
            <w:pPr>
              <w:spacing w:after="0" w:line="240" w:lineRule="auto"/>
              <w:jc w:val="center"/>
              <w:rPr>
                <w:color w:val="auto"/>
              </w:rPr>
            </w:pPr>
          </w:p>
        </w:tc>
        <w:tc>
          <w:tcPr>
            <w:tcW w:w="4781" w:type="dxa"/>
            <w:vAlign w:val="center"/>
          </w:tcPr>
          <w:p>
            <w:pPr>
              <w:spacing w:after="0" w:line="240" w:lineRule="auto"/>
              <w:jc w:val="center"/>
              <w:rPr>
                <w:color w:val="auto"/>
              </w:rPr>
            </w:pPr>
            <w:r>
              <w:rPr>
                <w:rFonts w:hint="default" w:ascii="Times New Roman" w:hAnsi="Times New Roman" w:cs="Times New Roman"/>
                <w:color w:val="auto"/>
                <w:lang w:val="pl-PL"/>
              </w:rPr>
              <w:t>Rodzic stosuje się do instrukcji zamieszczonych przez nauczyciela na stronie internetowej.</w:t>
            </w:r>
          </w:p>
        </w:tc>
        <w:tc>
          <w:tcPr>
            <w:tcW w:w="2546" w:type="dxa"/>
            <w:vAlign w:val="center"/>
          </w:tcPr>
          <w:p>
            <w:pPr>
              <w:spacing w:after="0" w:line="240" w:lineRule="auto"/>
              <w:jc w:val="center"/>
              <w:rPr>
                <w:rFonts w:hint="default"/>
                <w:color w:val="auto"/>
                <w:lang w:val="pl-PL"/>
              </w:rPr>
            </w:pPr>
            <w:r>
              <w:rPr>
                <w:rFonts w:hint="default"/>
                <w:color w:val="auto"/>
                <w:lang w:val="pl-PL"/>
              </w:rPr>
              <w:t xml:space="preserve">Dzieci odpowiadają na pytanie zadane przez rodzica: ,,Do czego potrzebne jest powietrze?”, po udzieleniu odpowiedzi na powyższe pytanie, tworzą razem z dorosłym graficzną prezentację w formie ,,promyczkowego uszeregowania”. Po wykonaniu powyższego zadania dziecko razem z rodzicem tworzy samolot metodą origami. </w:t>
            </w:r>
          </w:p>
        </w:tc>
        <w:tc>
          <w:tcPr>
            <w:tcW w:w="2547" w:type="dxa"/>
            <w:vAlign w:val="center"/>
          </w:tcPr>
          <w:p>
            <w:pPr>
              <w:spacing w:after="0" w:line="240" w:lineRule="auto"/>
              <w:jc w:val="center"/>
              <w:rPr>
                <w:rFonts w:hint="default"/>
                <w:color w:val="auto"/>
                <w:lang w:val="pl-PL"/>
              </w:rPr>
            </w:pPr>
            <w:r>
              <w:rPr>
                <w:rFonts w:hint="default"/>
                <w:color w:val="auto"/>
                <w:lang w:val="pl-PL"/>
              </w:rPr>
              <w:t>Kartki z bloku, kredki.</w:t>
            </w:r>
          </w:p>
          <w:p>
            <w:pPr>
              <w:spacing w:after="0" w:line="240" w:lineRule="auto"/>
              <w:jc w:val="center"/>
              <w:rPr>
                <w:color w:val="auto"/>
              </w:rPr>
            </w:pPr>
          </w:p>
          <w:p>
            <w:pPr>
              <w:spacing w:after="0" w:line="240" w:lineRule="auto"/>
              <w:jc w:val="center"/>
              <w:rPr>
                <w:color w:val="auto"/>
              </w:rPr>
            </w:pPr>
          </w:p>
          <w:p>
            <w:pPr>
              <w:spacing w:after="0" w:line="240" w:lineRule="auto"/>
              <w:jc w:val="center"/>
              <w:rPr>
                <w:color w:val="auto"/>
              </w:rPr>
            </w:pPr>
          </w:p>
        </w:tc>
      </w:tr>
    </w:tbl>
    <w:p/>
    <w:sectPr>
      <w:pgSz w:w="16838" w:h="11906" w:orient="landscape"/>
      <w:pgMar w:top="426" w:right="1417" w:bottom="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651D8"/>
    <w:multiLevelType w:val="singleLevel"/>
    <w:tmpl w:val="8FC651D8"/>
    <w:lvl w:ilvl="0" w:tentative="0">
      <w:start w:val="1"/>
      <w:numFmt w:val="decimal"/>
      <w:suff w:val="space"/>
      <w:lvlText w:val="%1."/>
      <w:lvlJc w:val="left"/>
    </w:lvl>
  </w:abstractNum>
  <w:abstractNum w:abstractNumId="1">
    <w:nsid w:val="ABA69382"/>
    <w:multiLevelType w:val="singleLevel"/>
    <w:tmpl w:val="ABA69382"/>
    <w:lvl w:ilvl="0" w:tentative="0">
      <w:start w:val="1"/>
      <w:numFmt w:val="decimal"/>
      <w:suff w:val="space"/>
      <w:lvlText w:val="%1."/>
      <w:lvlJc w:val="left"/>
    </w:lvl>
  </w:abstractNum>
  <w:abstractNum w:abstractNumId="2">
    <w:nsid w:val="AF616090"/>
    <w:multiLevelType w:val="singleLevel"/>
    <w:tmpl w:val="AF616090"/>
    <w:lvl w:ilvl="0" w:tentative="0">
      <w:start w:val="1"/>
      <w:numFmt w:val="decimal"/>
      <w:suff w:val="space"/>
      <w:lvlText w:val="%1."/>
      <w:lvlJc w:val="left"/>
    </w:lvl>
  </w:abstractNum>
  <w:abstractNum w:abstractNumId="3">
    <w:nsid w:val="BF98AF30"/>
    <w:multiLevelType w:val="singleLevel"/>
    <w:tmpl w:val="BF98AF30"/>
    <w:lvl w:ilvl="0" w:tentative="0">
      <w:start w:val="1"/>
      <w:numFmt w:val="decimal"/>
      <w:suff w:val="space"/>
      <w:lvlText w:val="%1."/>
      <w:lvlJc w:val="left"/>
    </w:lvl>
  </w:abstractNum>
  <w:abstractNum w:abstractNumId="4">
    <w:nsid w:val="EA069975"/>
    <w:multiLevelType w:val="singleLevel"/>
    <w:tmpl w:val="EA069975"/>
    <w:lvl w:ilvl="0" w:tentative="0">
      <w:start w:val="1"/>
      <w:numFmt w:val="decimal"/>
      <w:suff w:val="space"/>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8C"/>
    <w:rsid w:val="00190080"/>
    <w:rsid w:val="00304A91"/>
    <w:rsid w:val="00436345"/>
    <w:rsid w:val="0049706C"/>
    <w:rsid w:val="006B63F8"/>
    <w:rsid w:val="00861E1B"/>
    <w:rsid w:val="00960C72"/>
    <w:rsid w:val="00CA305C"/>
    <w:rsid w:val="00E57C8C"/>
    <w:rsid w:val="00F12027"/>
    <w:rsid w:val="027C00CC"/>
    <w:rsid w:val="10A76322"/>
    <w:rsid w:val="15C34DD0"/>
    <w:rsid w:val="2DFC67DE"/>
    <w:rsid w:val="35967877"/>
    <w:rsid w:val="3D59136D"/>
    <w:rsid w:val="6154253D"/>
    <w:rsid w:val="70840400"/>
    <w:rsid w:val="7310059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789</Characters>
  <Lines>6</Lines>
  <Paragraphs>1</Paragraphs>
  <TotalTime>37</TotalTime>
  <ScaleCrop>false</ScaleCrop>
  <LinksUpToDate>false</LinksUpToDate>
  <CharactersWithSpaces>919</CharactersWithSpaces>
  <Application>WPS Office_11.2.0.10097_F1E327BC-269C-435d-A152-05C5408002CA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2021-03-27T08:00:00Z</dcterms:created>
  <dc:creator>uzytkownik</dc:creator>
  <cp:lastModifiedBy>google1593121941</cp:lastModifiedBy>
  <dcterms:modified xsi:type="dcterms:W3CDTF">2021-04-09T10:31:34Z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1045-11.2.0.10097</vt:lpwstr>
  </property>
</Properties>
</file>