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B1" w:rsidRDefault="006760B1" w:rsidP="006760B1">
      <w:pPr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</w:p>
    <w:tbl>
      <w:tblPr>
        <w:tblStyle w:val="TableGrid"/>
        <w:tblW w:w="9498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625"/>
        <w:gridCol w:w="567"/>
      </w:tblGrid>
      <w:tr w:rsidR="006760B1" w:rsidRPr="006760B1" w:rsidTr="006760B1">
        <w:tc>
          <w:tcPr>
            <w:tcW w:w="75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1.</w:t>
            </w:r>
          </w:p>
          <w:p w:rsidR="006760B1" w:rsidRPr="006760B1" w:rsidRDefault="006760B1" w:rsidP="006760B1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6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2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6760B1" w:rsidRPr="006760B1" w:rsidTr="006760B1">
        <w:tc>
          <w:tcPr>
            <w:tcW w:w="75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2.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6760B1" w:rsidRPr="006760B1" w:rsidTr="006760B1">
        <w:tc>
          <w:tcPr>
            <w:tcW w:w="75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3.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6760B1" w:rsidRPr="006760B1" w:rsidTr="006760B1">
        <w:tc>
          <w:tcPr>
            <w:tcW w:w="755" w:type="dxa"/>
          </w:tcPr>
          <w:p w:rsid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4.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6760B1" w:rsidRPr="006760B1" w:rsidTr="006760B1">
        <w:tc>
          <w:tcPr>
            <w:tcW w:w="755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5.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2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6760B1" w:rsidRPr="006760B1" w:rsidTr="006760B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6760B1" w:rsidRPr="006760B1" w:rsidRDefault="006760B1" w:rsidP="006760B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6760B1" w:rsidRPr="006760B1" w:rsidRDefault="006A4186" w:rsidP="00A8597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6.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56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25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:rsidR="006760B1" w:rsidRPr="006760B1" w:rsidRDefault="006760B1" w:rsidP="00A8597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</w:tbl>
    <w:p w:rsidR="006760B1" w:rsidRDefault="006760B1" w:rsidP="006760B1">
      <w:pPr>
        <w:jc w:val="center"/>
        <w:rPr>
          <w:rFonts w:ascii="Century Gothic" w:hAnsi="Century Gothic" w:cs="Times New Roman"/>
          <w:b/>
        </w:rPr>
      </w:pPr>
    </w:p>
    <w:p w:rsidR="006760B1" w:rsidRDefault="006760B1" w:rsidP="006760B1">
      <w:pPr>
        <w:jc w:val="center"/>
        <w:rPr>
          <w:rFonts w:ascii="Century Gothic" w:hAnsi="Century Gothic" w:cs="Times New Roman"/>
          <w:b/>
        </w:rPr>
      </w:pPr>
    </w:p>
    <w:p w:rsidR="006A4186" w:rsidRDefault="006A4186" w:rsidP="006A4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Sprawuje władzę w Wielkiej Brytanii.</w:t>
      </w:r>
    </w:p>
    <w:p w:rsidR="006A4186" w:rsidRDefault="006A4186" w:rsidP="006A4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BA40F5">
        <w:rPr>
          <w:rFonts w:ascii="TimesNewRomanPSMT" w:hAnsi="TimesNewRomanPSMT" w:cs="TimesNewRomanPSMT"/>
          <w:sz w:val="24"/>
          <w:szCs w:val="24"/>
        </w:rPr>
        <w:t>Kontynent, na którym leży Wielka Brytania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A4186" w:rsidRDefault="00BA40F5" w:rsidP="006A4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Język, </w:t>
      </w:r>
      <w:r w:rsidR="006A4186">
        <w:rPr>
          <w:rFonts w:ascii="TimesNewRomanPSMT" w:hAnsi="TimesNewRomanPSMT" w:cs="TimesNewRomanPSMT"/>
          <w:sz w:val="24"/>
          <w:szCs w:val="24"/>
        </w:rPr>
        <w:t>jakim posługują się mieszkańcy Wielkiej Brytanii.</w:t>
      </w:r>
    </w:p>
    <w:p w:rsidR="006A4186" w:rsidRDefault="006A4186" w:rsidP="006A4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„Czerwony” po angielsku</w:t>
      </w:r>
      <w:r w:rsidR="00BA40F5">
        <w:rPr>
          <w:rFonts w:ascii="TimesNewRomanPSMT" w:hAnsi="TimesNewRomanPSMT" w:cs="TimesNewRomanPSMT"/>
          <w:sz w:val="24"/>
          <w:szCs w:val="24"/>
        </w:rPr>
        <w:t>.</w:t>
      </w:r>
    </w:p>
    <w:p w:rsidR="006A4186" w:rsidRDefault="006A4186" w:rsidP="006A4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Wielka Brytania położona jest na ………?</w:t>
      </w:r>
    </w:p>
    <w:p w:rsidR="006760B1" w:rsidRPr="006760B1" w:rsidRDefault="006A4186" w:rsidP="006A4186">
      <w:pPr>
        <w:rPr>
          <w:rFonts w:ascii="Century Gothic" w:hAnsi="Century Gothic" w:cs="Times New Roman"/>
          <w:b/>
        </w:rPr>
      </w:pPr>
      <w:r>
        <w:rPr>
          <w:rFonts w:ascii="TimesNewRomanPSMT" w:hAnsi="TimesNewRomanPSMT" w:cs="TimesNewRomanPSMT"/>
          <w:sz w:val="24"/>
          <w:szCs w:val="24"/>
        </w:rPr>
        <w:t>6. Słynny zegar z Londynu.</w:t>
      </w:r>
    </w:p>
    <w:p w:rsidR="006760B1" w:rsidRPr="006760B1" w:rsidRDefault="006760B1" w:rsidP="006760B1">
      <w:pPr>
        <w:jc w:val="center"/>
        <w:rPr>
          <w:rFonts w:ascii="Century Gothic" w:hAnsi="Century Gothic" w:cs="Times New Roman"/>
          <w:b/>
        </w:rPr>
      </w:pPr>
    </w:p>
    <w:sectPr w:rsidR="006760B1" w:rsidRPr="006760B1" w:rsidSect="0067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3"/>
    <w:rsid w:val="001323C3"/>
    <w:rsid w:val="006760B1"/>
    <w:rsid w:val="006A4186"/>
    <w:rsid w:val="00722200"/>
    <w:rsid w:val="0095564E"/>
    <w:rsid w:val="00B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92CE-811E-4005-9E9C-4C24681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843B-B719-470C-89B4-778DBC03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Paulusia</dc:creator>
  <cp:keywords/>
  <dc:description/>
  <cp:lastModifiedBy>Paulusia</cp:lastModifiedBy>
  <cp:revision>3</cp:revision>
  <dcterms:created xsi:type="dcterms:W3CDTF">2020-04-23T13:42:00Z</dcterms:created>
  <dcterms:modified xsi:type="dcterms:W3CDTF">2020-05-13T12:10:00Z</dcterms:modified>
</cp:coreProperties>
</file>