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09" w:rsidRDefault="009D3009" w:rsidP="009D3009">
      <w:pPr>
        <w:autoSpaceDE w:val="0"/>
        <w:autoSpaceDN w:val="0"/>
        <w:adjustRightInd w:val="0"/>
        <w:spacing w:after="0" w:line="240" w:lineRule="auto"/>
        <w:jc w:val="center"/>
        <w:rPr>
          <w:rFonts w:ascii="Century751No2EU-Normal" w:hAnsi="Century751No2EU-Normal" w:cs="Century751No2EU-Normal"/>
          <w:b/>
          <w:sz w:val="36"/>
          <w:szCs w:val="36"/>
        </w:rPr>
      </w:pPr>
      <w:r w:rsidRPr="009D3009">
        <w:rPr>
          <w:rFonts w:ascii="Century751No2EU-Normal" w:hAnsi="Century751No2EU-Normal" w:cs="Century751No2EU-Normal"/>
          <w:b/>
          <w:sz w:val="36"/>
          <w:szCs w:val="36"/>
        </w:rPr>
        <w:t>„Kraina literek” – dziś poznajemy literę D</w:t>
      </w:r>
    </w:p>
    <w:p w:rsidR="009D3009" w:rsidRPr="009D3009" w:rsidRDefault="009D3009" w:rsidP="009D3009">
      <w:pPr>
        <w:autoSpaceDE w:val="0"/>
        <w:autoSpaceDN w:val="0"/>
        <w:adjustRightInd w:val="0"/>
        <w:spacing w:after="0" w:line="240" w:lineRule="auto"/>
        <w:jc w:val="center"/>
        <w:rPr>
          <w:rFonts w:ascii="Century751No2EU-Normal" w:hAnsi="Century751No2EU-Normal" w:cs="Century751No2EU-Normal"/>
          <w:b/>
          <w:sz w:val="36"/>
          <w:szCs w:val="36"/>
        </w:rPr>
      </w:pPr>
    </w:p>
    <w:p w:rsidR="009D3009" w:rsidRPr="009D3009" w:rsidRDefault="009D3009" w:rsidP="009D30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pokazuje dziecku napis „dom”, pokazuje </w:t>
      </w:r>
      <w:r w:rsidR="00E2627E" w:rsidRPr="009D3009">
        <w:rPr>
          <w:rFonts w:ascii="Times New Roman" w:hAnsi="Times New Roman" w:cs="Times New Roman"/>
          <w:sz w:val="24"/>
          <w:szCs w:val="24"/>
        </w:rPr>
        <w:t>głoskę „d” w tym wyrazie. Nastę</w:t>
      </w:r>
      <w:r>
        <w:rPr>
          <w:rFonts w:ascii="Times New Roman" w:hAnsi="Times New Roman" w:cs="Times New Roman"/>
          <w:sz w:val="24"/>
          <w:szCs w:val="24"/>
        </w:rPr>
        <w:t xml:space="preserve">pnie </w:t>
      </w:r>
      <w:r w:rsidR="00E2627E" w:rsidRPr="009D3009">
        <w:rPr>
          <w:rFonts w:ascii="Times New Roman" w:hAnsi="Times New Roman" w:cs="Times New Roman"/>
          <w:sz w:val="24"/>
          <w:szCs w:val="24"/>
        </w:rPr>
        <w:t>nazywa obrazki przedstawione na karcie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7E" w:rsidRPr="009D3009">
        <w:rPr>
          <w:rFonts w:ascii="Times New Roman" w:hAnsi="Times New Roman" w:cs="Times New Roman"/>
          <w:sz w:val="24"/>
          <w:szCs w:val="24"/>
        </w:rPr>
        <w:t xml:space="preserve">pracy: </w:t>
      </w:r>
      <w:r w:rsidR="00E2627E" w:rsidRPr="009D3009">
        <w:rPr>
          <w:rFonts w:ascii="Times New Roman" w:hAnsi="Times New Roman" w:cs="Times New Roman"/>
          <w:i/>
          <w:iCs/>
          <w:sz w:val="24"/>
          <w:szCs w:val="24"/>
        </w:rPr>
        <w:t xml:space="preserve">dom, deska, drabina, płot, dynia, skrzypce, drzwi, dywan, </w:t>
      </w:r>
      <w:r w:rsidR="00E2627E" w:rsidRPr="009D3009">
        <w:rPr>
          <w:rFonts w:ascii="Times New Roman" w:hAnsi="Times New Roman" w:cs="Times New Roman"/>
          <w:sz w:val="24"/>
          <w:szCs w:val="24"/>
        </w:rPr>
        <w:t>wyraźnie akcentując głoskę „d”. Prosi o wskazanie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7E" w:rsidRPr="009D3009">
        <w:rPr>
          <w:rFonts w:ascii="Times New Roman" w:hAnsi="Times New Roman" w:cs="Times New Roman"/>
          <w:sz w:val="24"/>
          <w:szCs w:val="24"/>
        </w:rPr>
        <w:t>głoski, która powtarza się w wyrazach, oraz miejsca, gdzie występuje (na początku, na końcu czy w środku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7E" w:rsidRPr="009D3009">
        <w:rPr>
          <w:rFonts w:ascii="Times New Roman" w:hAnsi="Times New Roman" w:cs="Times New Roman"/>
          <w:sz w:val="24"/>
          <w:szCs w:val="24"/>
        </w:rPr>
        <w:t xml:space="preserve">wyrazu). </w:t>
      </w:r>
    </w:p>
    <w:p w:rsidR="00E2627E" w:rsidRPr="009D3009" w:rsidRDefault="009D3009" w:rsidP="009D30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prezentuje </w:t>
      </w:r>
      <w:r w:rsidR="00E2627E" w:rsidRPr="009D3009">
        <w:rPr>
          <w:rFonts w:ascii="Times New Roman" w:hAnsi="Times New Roman" w:cs="Times New Roman"/>
          <w:sz w:val="24"/>
          <w:szCs w:val="24"/>
        </w:rPr>
        <w:t>znak graficzny głoski – literę „d”. Wspólnie omawiają jej wyglą</w:t>
      </w:r>
      <w:r>
        <w:rPr>
          <w:rFonts w:ascii="Times New Roman" w:hAnsi="Times New Roman" w:cs="Times New Roman"/>
          <w:sz w:val="24"/>
          <w:szCs w:val="24"/>
        </w:rPr>
        <w:t xml:space="preserve">d, </w:t>
      </w:r>
      <w:r w:rsidR="00E2627E" w:rsidRPr="009D3009">
        <w:rPr>
          <w:rFonts w:ascii="Times New Roman" w:hAnsi="Times New Roman" w:cs="Times New Roman"/>
          <w:sz w:val="24"/>
          <w:szCs w:val="24"/>
        </w:rPr>
        <w:t>porównują do znanych już liter. Kreślą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7E" w:rsidRPr="009D3009">
        <w:rPr>
          <w:rFonts w:ascii="Times New Roman" w:hAnsi="Times New Roman" w:cs="Times New Roman"/>
          <w:sz w:val="24"/>
          <w:szCs w:val="24"/>
        </w:rPr>
        <w:t>palcami w powietrzu, a na koniec na karcie pracy naklejają literę „d” przy obrazkach, w których nazwach słyszą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7E" w:rsidRPr="009D3009">
        <w:rPr>
          <w:rFonts w:ascii="Times New Roman" w:hAnsi="Times New Roman" w:cs="Times New Roman"/>
          <w:sz w:val="24"/>
          <w:szCs w:val="24"/>
        </w:rPr>
        <w:t>głoskę „d”, oraz kolorują na żółto obrazki z głoską „d” w nazwie i na niebiesko z głoską „k” w nazwie.</w:t>
      </w:r>
    </w:p>
    <w:p w:rsidR="009D3009" w:rsidRDefault="009D3009" w:rsidP="009D30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627E" w:rsidRPr="009D3009">
        <w:rPr>
          <w:rFonts w:ascii="Times New Roman" w:hAnsi="Times New Roman" w:cs="Times New Roman"/>
          <w:sz w:val="24"/>
          <w:szCs w:val="24"/>
        </w:rPr>
        <w:t xml:space="preserve"> „Karty pracy. Powietrze”</w:t>
      </w:r>
      <w:r>
        <w:rPr>
          <w:rFonts w:ascii="Times New Roman" w:hAnsi="Times New Roman" w:cs="Times New Roman"/>
          <w:sz w:val="24"/>
          <w:szCs w:val="24"/>
        </w:rPr>
        <w:t xml:space="preserve"> s. 22)</w:t>
      </w:r>
    </w:p>
    <w:p w:rsidR="00A14D71" w:rsidRDefault="00A14D71" w:rsidP="009D30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D71" w:rsidRPr="00A14D71" w:rsidRDefault="00A14D71" w:rsidP="00A14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14D71">
        <w:rPr>
          <w:rFonts w:ascii="Times New Roman" w:hAnsi="Times New Roman" w:cs="Times New Roman"/>
          <w:b/>
          <w:sz w:val="144"/>
          <w:szCs w:val="144"/>
        </w:rPr>
        <w:t>Dom</w:t>
      </w:r>
    </w:p>
    <w:p w:rsidR="00E2627E" w:rsidRPr="009D3009" w:rsidRDefault="00A14D71" w:rsidP="00A14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62097" cy="4476750"/>
            <wp:effectExtent l="19050" t="0" r="4953" b="0"/>
            <wp:docPr id="1" name="Obraz 1" descr="POLSKIE LITERY I DWUZNAKI - Sklep Merikon - Szkolne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E LITERY I DWUZNAKI - Sklep Merikon - Szkolne Pomoc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97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B9" w:rsidRDefault="00E2627E" w:rsidP="00A14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09">
        <w:rPr>
          <w:rFonts w:ascii="Times New Roman" w:hAnsi="Times New Roman" w:cs="Times New Roman"/>
          <w:sz w:val="24"/>
          <w:szCs w:val="24"/>
        </w:rPr>
        <w:lastRenderedPageBreak/>
        <w:t>• „Drzewo w czterech porach roku” – zajęcia plastyczne, malowanie drzewa farbami plakatowymi, rozwijanie</w:t>
      </w:r>
      <w:r w:rsidR="00A14D71">
        <w:rPr>
          <w:rFonts w:ascii="Times New Roman" w:hAnsi="Times New Roman" w:cs="Times New Roman"/>
          <w:sz w:val="24"/>
          <w:szCs w:val="24"/>
        </w:rPr>
        <w:t xml:space="preserve"> </w:t>
      </w:r>
      <w:r w:rsidRPr="009D3009">
        <w:rPr>
          <w:rFonts w:ascii="Times New Roman" w:hAnsi="Times New Roman" w:cs="Times New Roman"/>
          <w:sz w:val="24"/>
          <w:szCs w:val="24"/>
        </w:rPr>
        <w:t>kreatywności i wyobraź</w:t>
      </w:r>
      <w:r w:rsidR="00A14D71">
        <w:rPr>
          <w:rFonts w:ascii="Times New Roman" w:hAnsi="Times New Roman" w:cs="Times New Roman"/>
          <w:sz w:val="24"/>
          <w:szCs w:val="24"/>
        </w:rPr>
        <w:t xml:space="preserve">ni. Dziecko z rodzicem </w:t>
      </w:r>
      <w:r w:rsidRPr="009D3009">
        <w:rPr>
          <w:rFonts w:ascii="Times New Roman" w:hAnsi="Times New Roman" w:cs="Times New Roman"/>
          <w:sz w:val="24"/>
          <w:szCs w:val="24"/>
        </w:rPr>
        <w:t>segreguj</w:t>
      </w:r>
      <w:r w:rsidR="00A14D71">
        <w:rPr>
          <w:rFonts w:ascii="Times New Roman" w:hAnsi="Times New Roman" w:cs="Times New Roman"/>
          <w:sz w:val="24"/>
          <w:szCs w:val="24"/>
        </w:rPr>
        <w:t>e</w:t>
      </w:r>
      <w:r w:rsidRPr="009D3009">
        <w:rPr>
          <w:rFonts w:ascii="Times New Roman" w:hAnsi="Times New Roman" w:cs="Times New Roman"/>
          <w:sz w:val="24"/>
          <w:szCs w:val="24"/>
        </w:rPr>
        <w:t xml:space="preserve"> guziki według kolorów, dzieląc je do czterech</w:t>
      </w:r>
      <w:r w:rsidR="00A14D71">
        <w:rPr>
          <w:rFonts w:ascii="Times New Roman" w:hAnsi="Times New Roman" w:cs="Times New Roman"/>
          <w:sz w:val="24"/>
          <w:szCs w:val="24"/>
        </w:rPr>
        <w:t xml:space="preserve"> </w:t>
      </w:r>
      <w:r w:rsidRPr="009D3009">
        <w:rPr>
          <w:rFonts w:ascii="Times New Roman" w:hAnsi="Times New Roman" w:cs="Times New Roman"/>
          <w:sz w:val="24"/>
          <w:szCs w:val="24"/>
        </w:rPr>
        <w:t xml:space="preserve">pojemników z napisami: </w:t>
      </w:r>
      <w:r w:rsidRPr="009D3009">
        <w:rPr>
          <w:rFonts w:ascii="Times New Roman" w:hAnsi="Times New Roman" w:cs="Times New Roman"/>
          <w:i/>
          <w:iCs/>
          <w:sz w:val="24"/>
          <w:szCs w:val="24"/>
        </w:rPr>
        <w:t>wiosna, lato, jesień, zima</w:t>
      </w:r>
      <w:r w:rsidRPr="009D3009">
        <w:rPr>
          <w:rFonts w:ascii="Times New Roman" w:hAnsi="Times New Roman" w:cs="Times New Roman"/>
          <w:sz w:val="24"/>
          <w:szCs w:val="24"/>
        </w:rPr>
        <w:t>. Razem decydują, które odcienie pasują do których</w:t>
      </w:r>
      <w:r w:rsidR="00A14D71">
        <w:rPr>
          <w:rFonts w:ascii="Times New Roman" w:hAnsi="Times New Roman" w:cs="Times New Roman"/>
          <w:sz w:val="24"/>
          <w:szCs w:val="24"/>
        </w:rPr>
        <w:t xml:space="preserve"> </w:t>
      </w:r>
      <w:r w:rsidRPr="009D3009">
        <w:rPr>
          <w:rFonts w:ascii="Times New Roman" w:hAnsi="Times New Roman" w:cs="Times New Roman"/>
          <w:sz w:val="24"/>
          <w:szCs w:val="24"/>
        </w:rPr>
        <w:t>pór roku. Następnie</w:t>
      </w:r>
      <w:r w:rsidR="00A14D71">
        <w:rPr>
          <w:rFonts w:ascii="Times New Roman" w:hAnsi="Times New Roman" w:cs="Times New Roman"/>
          <w:sz w:val="24"/>
          <w:szCs w:val="24"/>
        </w:rPr>
        <w:t xml:space="preserve"> dziecko dostaje</w:t>
      </w:r>
      <w:r w:rsidRPr="009D3009">
        <w:rPr>
          <w:rFonts w:ascii="Times New Roman" w:hAnsi="Times New Roman" w:cs="Times New Roman"/>
          <w:sz w:val="24"/>
          <w:szCs w:val="24"/>
        </w:rPr>
        <w:t xml:space="preserve"> jeden pojemnik z guzikami oraz arkusz</w:t>
      </w:r>
      <w:r w:rsidR="00A14D71">
        <w:rPr>
          <w:rFonts w:ascii="Times New Roman" w:hAnsi="Times New Roman" w:cs="Times New Roman"/>
          <w:sz w:val="24"/>
          <w:szCs w:val="24"/>
        </w:rPr>
        <w:t xml:space="preserve"> </w:t>
      </w:r>
      <w:r w:rsidRPr="009D3009">
        <w:rPr>
          <w:rFonts w:ascii="Times New Roman" w:hAnsi="Times New Roman" w:cs="Times New Roman"/>
          <w:sz w:val="24"/>
          <w:szCs w:val="24"/>
        </w:rPr>
        <w:t>biał</w:t>
      </w:r>
      <w:r w:rsidR="00A14D71">
        <w:rPr>
          <w:rFonts w:ascii="Times New Roman" w:hAnsi="Times New Roman" w:cs="Times New Roman"/>
          <w:sz w:val="24"/>
          <w:szCs w:val="24"/>
        </w:rPr>
        <w:t>ego kartonu. Dziecko</w:t>
      </w:r>
      <w:r w:rsidRPr="009D3009">
        <w:rPr>
          <w:rFonts w:ascii="Times New Roman" w:hAnsi="Times New Roman" w:cs="Times New Roman"/>
          <w:sz w:val="24"/>
          <w:szCs w:val="24"/>
        </w:rPr>
        <w:t xml:space="preserve"> maluj</w:t>
      </w:r>
      <w:r w:rsidR="00A14D71">
        <w:rPr>
          <w:rFonts w:ascii="Times New Roman" w:hAnsi="Times New Roman" w:cs="Times New Roman"/>
          <w:sz w:val="24"/>
          <w:szCs w:val="24"/>
        </w:rPr>
        <w:t>e</w:t>
      </w:r>
      <w:r w:rsidRPr="009D3009">
        <w:rPr>
          <w:rFonts w:ascii="Times New Roman" w:hAnsi="Times New Roman" w:cs="Times New Roman"/>
          <w:sz w:val="24"/>
          <w:szCs w:val="24"/>
        </w:rPr>
        <w:t xml:space="preserve"> sylwety drzew, a nastę</w:t>
      </w:r>
      <w:r w:rsidR="00A14D71">
        <w:rPr>
          <w:rFonts w:ascii="Times New Roman" w:hAnsi="Times New Roman" w:cs="Times New Roman"/>
          <w:sz w:val="24"/>
          <w:szCs w:val="24"/>
        </w:rPr>
        <w:t xml:space="preserve">pnie ozdabia </w:t>
      </w:r>
      <w:r w:rsidRPr="009D3009">
        <w:rPr>
          <w:rFonts w:ascii="Times New Roman" w:hAnsi="Times New Roman" w:cs="Times New Roman"/>
          <w:sz w:val="24"/>
          <w:szCs w:val="24"/>
        </w:rPr>
        <w:t xml:space="preserve"> je, przyklejając guziki</w:t>
      </w:r>
      <w:r w:rsidR="00A14D71">
        <w:rPr>
          <w:rFonts w:ascii="Times New Roman" w:hAnsi="Times New Roman" w:cs="Times New Roman"/>
          <w:sz w:val="24"/>
          <w:szCs w:val="24"/>
        </w:rPr>
        <w:t xml:space="preserve"> </w:t>
      </w:r>
      <w:r w:rsidRPr="009D3009">
        <w:rPr>
          <w:rFonts w:ascii="Times New Roman" w:hAnsi="Times New Roman" w:cs="Times New Roman"/>
          <w:sz w:val="24"/>
          <w:szCs w:val="24"/>
        </w:rPr>
        <w:t>w roż</w:t>
      </w:r>
      <w:r w:rsidR="00A14D71">
        <w:rPr>
          <w:rFonts w:ascii="Times New Roman" w:hAnsi="Times New Roman" w:cs="Times New Roman"/>
          <w:sz w:val="24"/>
          <w:szCs w:val="24"/>
        </w:rPr>
        <w:t xml:space="preserve">nych kolorach. </w:t>
      </w:r>
    </w:p>
    <w:p w:rsidR="00A14D71" w:rsidRDefault="00A14D71" w:rsidP="00A14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też zrobić w taki sposób:</w:t>
      </w:r>
    </w:p>
    <w:p w:rsidR="00A14D71" w:rsidRDefault="00A14D71" w:rsidP="00A14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D71" w:rsidRPr="009D3009" w:rsidRDefault="00A14D71" w:rsidP="00A14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655033"/>
            <wp:effectExtent l="19050" t="0" r="0" b="0"/>
            <wp:docPr id="4" name="Obraz 4" descr="guzikowe pory roku na dekoracje inspieracje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zikowe pory roku na dekoracje inspieracje - Zszywk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D71" w:rsidRPr="009D3009" w:rsidSect="00A14D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27E"/>
    <w:rsid w:val="005D3EB9"/>
    <w:rsid w:val="009D3009"/>
    <w:rsid w:val="00A14D71"/>
    <w:rsid w:val="00E2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Fajfer</dc:creator>
  <cp:lastModifiedBy>Tomek Fajfer</cp:lastModifiedBy>
  <cp:revision>1</cp:revision>
  <dcterms:created xsi:type="dcterms:W3CDTF">2020-05-13T13:59:00Z</dcterms:created>
  <dcterms:modified xsi:type="dcterms:W3CDTF">2020-05-13T15:24:00Z</dcterms:modified>
</cp:coreProperties>
</file>