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ind w:left="10" w:right="-12" w:hanging="10"/>
        <w:jc w:val="right"/>
        <w:rPr/>
      </w:pPr>
      <w:r>
        <w:rPr>
          <w:sz w:val="20"/>
          <w:szCs w:val="20"/>
        </w:rPr>
        <w:t xml:space="preserve"> </w:t>
      </w:r>
      <w:r>
        <w:rPr>
          <w:sz w:val="20"/>
          <w:szCs w:val="20"/>
        </w:rPr>
        <w:t>Załącznik do Uchwały Nr 12/2017</w:t>
      </w:r>
    </w:p>
    <w:p>
      <w:pPr>
        <w:pStyle w:val="Normal"/>
        <w:spacing w:lineRule="auto" w:line="264" w:before="0" w:after="0"/>
        <w:ind w:left="10" w:right="-12" w:hanging="10"/>
        <w:jc w:val="right"/>
        <w:rPr/>
      </w:pPr>
      <w:r>
        <w:rPr>
          <w:sz w:val="20"/>
          <w:szCs w:val="20"/>
        </w:rPr>
        <w:t>Rady Pedagogicznej Przedszkola nr 12 w Gnieźnie</w:t>
      </w:r>
    </w:p>
    <w:p>
      <w:pPr>
        <w:pStyle w:val="Normal"/>
        <w:spacing w:lineRule="auto" w:line="264" w:before="0" w:after="3585"/>
        <w:ind w:left="10" w:right="-12" w:hanging="10"/>
        <w:jc w:val="center"/>
        <w:rPr/>
      </w:pPr>
      <w:r>
        <w:rPr>
          <w:sz w:val="20"/>
          <w:szCs w:val="20"/>
        </w:rPr>
        <w:t xml:space="preserve">                                                                                                               </w:t>
      </w:r>
      <w:r>
        <w:rPr>
          <w:sz w:val="20"/>
          <w:szCs w:val="20"/>
        </w:rPr>
        <w:t>z dnia 27 listopada 2017r.</w:t>
      </w:r>
    </w:p>
    <w:p>
      <w:pPr>
        <w:pStyle w:val="Normal"/>
        <w:spacing w:lineRule="auto" w:line="259" w:before="0" w:after="295"/>
        <w:ind w:left="3366" w:hanging="0"/>
        <w:jc w:val="left"/>
        <w:rPr/>
      </w:pPr>
      <w:r>
        <w:rPr>
          <w:b/>
          <w:bCs/>
          <w:sz w:val="52"/>
          <w:szCs w:val="52"/>
        </w:rPr>
        <w:t xml:space="preserve"> </w:t>
      </w:r>
      <w:r>
        <w:rPr>
          <w:b/>
          <w:bCs/>
          <w:color w:val="00CC33"/>
          <w:sz w:val="52"/>
          <w:szCs w:val="52"/>
        </w:rPr>
        <w:t xml:space="preserve"> </w:t>
      </w:r>
      <w:r>
        <w:rPr>
          <w:b/>
          <w:bCs/>
          <w:color w:val="00CC33"/>
          <w:sz w:val="52"/>
          <w:szCs w:val="52"/>
        </w:rPr>
        <w:t xml:space="preserve">STATUT  </w:t>
      </w:r>
    </w:p>
    <w:p>
      <w:pPr>
        <w:pStyle w:val="Normal"/>
        <w:spacing w:lineRule="auto" w:line="235" w:before="0" w:after="6698"/>
        <w:ind w:left="3236" w:right="534" w:hanging="2306"/>
        <w:jc w:val="left"/>
        <w:rPr>
          <w:color w:val="00CC33"/>
        </w:rPr>
      </w:pPr>
      <w:r>
        <w:rPr>
          <w:b/>
          <w:bCs/>
          <w:color w:val="00CC33"/>
          <w:sz w:val="40"/>
          <w:szCs w:val="40"/>
        </w:rPr>
        <w:t xml:space="preserve">                   </w:t>
      </w:r>
      <w:r>
        <w:rPr>
          <w:b/>
          <w:bCs/>
          <w:color w:val="00CC33"/>
          <w:sz w:val="40"/>
          <w:szCs w:val="40"/>
        </w:rPr>
        <w:t xml:space="preserve">PRZEDSZKOLA  NR  12                „Plastusiowo”                       </w:t>
        <w:br/>
        <w:t xml:space="preserve"> w  GNIEŹNIE</w:t>
      </w:r>
    </w:p>
    <w:p>
      <w:pPr>
        <w:pStyle w:val="Normal"/>
        <w:spacing w:lineRule="auto" w:line="259" w:before="0" w:after="0"/>
        <w:jc w:val="left"/>
        <w:rPr/>
      </w:pPr>
      <w:r>
        <w:rPr>
          <w:b/>
          <w:bCs/>
          <w:color w:val="00CC33"/>
          <w:sz w:val="24"/>
          <w:szCs w:val="24"/>
        </w:rPr>
        <w:t xml:space="preserve">                                                         </w:t>
      </w:r>
      <w:r>
        <w:rPr>
          <w:b/>
          <w:bCs/>
          <w:color w:val="00CC33"/>
          <w:sz w:val="24"/>
          <w:szCs w:val="24"/>
        </w:rPr>
        <w:t>Gniezno 2017</w:t>
      </w:r>
    </w:p>
    <w:p>
      <w:pPr>
        <w:pStyle w:val="Normal"/>
        <w:ind w:left="-5" w:right="1" w:hanging="10"/>
        <w:rPr/>
      </w:pPr>
      <w:r>
        <w:rPr/>
      </w:r>
    </w:p>
    <w:p>
      <w:pPr>
        <w:pStyle w:val="Normal"/>
        <w:ind w:left="-5" w:right="1" w:hanging="10"/>
        <w:rPr/>
      </w:pPr>
      <w:r>
        <w:rPr/>
        <w:t>Podstawa prawna:</w:t>
      </w:r>
    </w:p>
    <w:p>
      <w:pPr>
        <w:pStyle w:val="Normal"/>
        <w:numPr>
          <w:ilvl w:val="0"/>
          <w:numId w:val="1"/>
        </w:numPr>
        <w:ind w:left="720" w:right="1" w:hanging="360"/>
        <w:rPr/>
      </w:pPr>
      <w:r>
        <w:rPr/>
        <w:t xml:space="preserve">art. 102 ust. 1 ustawy z dnia 14 grudnia 2016r.Prawo oświatowe ( Dz. U. z 2017r., poz. 59 ze zmianami ) </w:t>
      </w:r>
    </w:p>
    <w:p>
      <w:pPr>
        <w:pStyle w:val="Normal"/>
        <w:ind w:left="720" w:right="1" w:hanging="0"/>
        <w:rPr/>
      </w:pPr>
      <w:r>
        <w:rPr/>
      </w:r>
    </w:p>
    <w:p>
      <w:pPr>
        <w:pStyle w:val="Nagwek1"/>
        <w:spacing w:lineRule="auto" w:line="259"/>
        <w:ind w:left="512" w:right="500" w:hanging="10"/>
        <w:jc w:val="center"/>
        <w:rPr/>
      </w:pPr>
      <w:r>
        <w:rPr/>
        <w:t xml:space="preserve">ROZDZIAŁ 1 </w:t>
      </w:r>
    </w:p>
    <w:p>
      <w:pPr>
        <w:pStyle w:val="Normal"/>
        <w:rPr/>
      </w:pPr>
      <w:r>
        <w:rPr/>
        <w:t xml:space="preserve">                                                     </w:t>
      </w:r>
      <w:r>
        <w:rPr/>
        <w:t xml:space="preserve">Nazwa i rodzaj przedszkola </w:t>
      </w:r>
    </w:p>
    <w:p>
      <w:pPr>
        <w:pStyle w:val="Normal"/>
        <w:rPr/>
      </w:pPr>
      <w:r>
        <w:rPr/>
      </w:r>
    </w:p>
    <w:p>
      <w:pPr>
        <w:pStyle w:val="Nagwek1"/>
        <w:spacing w:lineRule="auto" w:line="259"/>
        <w:ind w:left="10" w:right="500" w:hanging="10"/>
        <w:rPr/>
      </w:pPr>
      <w:r>
        <w:rPr/>
        <w:t>§ 1.</w:t>
      </w:r>
      <w:r>
        <w:rPr>
          <w:b w:val="false"/>
        </w:rPr>
        <w:t>1. Przedszkole nosi nazwę: Przedszkole Nr 12 w Gnieźnie Plastusiowo.</w:t>
      </w:r>
    </w:p>
    <w:p>
      <w:pPr>
        <w:pStyle w:val="Normal"/>
        <w:rPr/>
      </w:pPr>
      <w:r>
        <w:rPr/>
        <w:t>2. Przedszkole jest przedszkolem publicznym, którego siedzibą jest budynek na ul. Pocztowa       11 w Gnieźnie.</w:t>
      </w:r>
    </w:p>
    <w:p>
      <w:pPr>
        <w:pStyle w:val="Normal"/>
        <w:rPr/>
      </w:pPr>
      <w:r>
        <w:rPr/>
        <w:t>3. Organem prowadzącym przedszkole jest Miasto Gniezno. Siedzibą organu prowadzącego jest budynek na ul. Lecha 6 w Gnieźnie.</w:t>
      </w:r>
    </w:p>
    <w:p>
      <w:pPr>
        <w:pStyle w:val="Normal"/>
        <w:rPr/>
      </w:pPr>
      <w:r>
        <w:rPr/>
        <w:t>4. Organem sprawującym nadzór pedagogiczny nad przedszkolem jest Wielkopolski Kurator Oświaty w Poznaniu.</w:t>
      </w:r>
    </w:p>
    <w:p>
      <w:pPr>
        <w:pStyle w:val="Normal"/>
        <w:rPr/>
      </w:pPr>
      <w:r>
        <w:rPr/>
        <w:t>5. Nazwa przedszkola jest używana w pełnym brzmieniu.  Na pieczęciach może być używany skrót nawy.</w:t>
      </w:r>
    </w:p>
    <w:p>
      <w:pPr>
        <w:pStyle w:val="Normal"/>
        <w:rPr/>
      </w:pPr>
      <w:r>
        <w:rPr/>
        <w:t>6. Ilekroć w statucie jest mowa o:</w:t>
      </w:r>
    </w:p>
    <w:p>
      <w:pPr>
        <w:pStyle w:val="Normal"/>
        <w:rPr/>
      </w:pPr>
      <w:r>
        <w:rPr/>
        <w:t>1) przedszkolu – należy przez to rozumieć Przedszkole Nr 12 w Gnieźnie Plastusiowo;</w:t>
      </w:r>
    </w:p>
    <w:p>
      <w:pPr>
        <w:pStyle w:val="Normal"/>
        <w:rPr/>
      </w:pPr>
      <w:r>
        <w:rPr/>
        <w:t>2) organie sprawującym nadzór pedagogiczny – należy przez to rozumieć Wielkopolskiego Kuratora Oświaty w Poznaniu;</w:t>
      </w:r>
    </w:p>
    <w:p>
      <w:pPr>
        <w:pStyle w:val="Normal"/>
        <w:rPr/>
      </w:pPr>
      <w:r>
        <w:rPr/>
        <w:t xml:space="preserve"> </w:t>
      </w:r>
      <w:r>
        <w:rPr/>
        <w:t>3) organie prowadzącym – należy przez to rozumieć Miasto Gniezno;</w:t>
      </w:r>
    </w:p>
    <w:p>
      <w:pPr>
        <w:pStyle w:val="Normal"/>
        <w:rPr/>
      </w:pPr>
      <w:r>
        <w:rPr/>
        <w:t>4) dyrektorze – należy przez to rozumieć dyrektora Przedszkola Nr 12 w Gnieźnie lub w razie jego usprawiedliwionej nieobecności osobę upoważnioną przez dyrektora Przedszkola Nr 12 w Gnieźnie;</w:t>
      </w:r>
    </w:p>
    <w:p>
      <w:pPr>
        <w:pStyle w:val="Normal"/>
        <w:rPr/>
      </w:pPr>
      <w:r>
        <w:rPr/>
        <w:t>5) rodzicach – należy przez to rozumieć także prawnych opiekunów dziecka oraz osoby                 ( podmioty ) sprawujące pieczę zastępczą nad dzieckiem;</w:t>
      </w:r>
    </w:p>
    <w:p>
      <w:pPr>
        <w:pStyle w:val="Normal"/>
        <w:rPr/>
      </w:pPr>
      <w:r>
        <w:rPr/>
        <w:t>6) osobie upoważnionej – należy przez to rozumieć osobę pełnoletnią , upoważnioną w formie pisemnej przez rodziców dziecka do jego odbioru z przedszkola;</w:t>
      </w:r>
    </w:p>
    <w:p>
      <w:pPr>
        <w:pStyle w:val="Normal"/>
        <w:rPr/>
      </w:pPr>
      <w:r>
        <w:rPr/>
        <w:t>7) nauczycielu – należy przez to rozumieć także innego pracownika pedagogicznego przedszkola;</w:t>
      </w:r>
    </w:p>
    <w:p>
      <w:pPr>
        <w:pStyle w:val="Normal"/>
        <w:rPr/>
      </w:pPr>
      <w:r>
        <w:rPr/>
        <w:t>8) dziecku – należy przez to rozumieć osobę w wieku od 3 do 7 lat uczęszczającą do Przedszkola Nr 12 w Gnieźnie; w szczególnie uzasadnionych przypadkach może to być osoba mająca ukończone 2,5 roku;</w:t>
      </w:r>
    </w:p>
    <w:p>
      <w:pPr>
        <w:pStyle w:val="Normal"/>
        <w:rPr/>
      </w:pPr>
      <w:r>
        <w:rPr/>
        <w:t>9) ustawie – należy przez to rozmieć ustawę z dnia 14 grudnia 2016r. Prawo oświatowe ( Dz. U. z 2017r., poz. 59 ze zmianami );</w:t>
      </w:r>
    </w:p>
    <w:p>
      <w:pPr>
        <w:pStyle w:val="Normal"/>
        <w:rPr/>
      </w:pPr>
      <w:r>
        <w:rPr/>
        <w:t>10) ustawie o systemie oświaty – należy przez to rozumieć ustawę z dnia 7 września 1991r.            o systemie oświaty ( Dz. U. z 2016r., poz.1943 ze zmianami.</w:t>
      </w:r>
    </w:p>
    <w:p>
      <w:pPr>
        <w:pStyle w:val="Normal"/>
        <w:rPr/>
      </w:pPr>
      <w:r>
        <w:rPr/>
        <w:t xml:space="preserve">   </w:t>
      </w:r>
    </w:p>
    <w:p>
      <w:pPr>
        <w:pStyle w:val="Normal"/>
        <w:ind w:left="10" w:right="1" w:hanging="10"/>
        <w:rPr/>
      </w:pPr>
      <w:r>
        <w:rPr/>
      </w:r>
    </w:p>
    <w:p>
      <w:pPr>
        <w:pStyle w:val="Nagwek1"/>
        <w:spacing w:lineRule="auto" w:line="259"/>
        <w:ind w:left="512" w:right="502" w:hanging="10"/>
        <w:jc w:val="center"/>
        <w:rPr/>
      </w:pPr>
      <w:r>
        <w:rPr/>
        <w:t xml:space="preserve">ROZDZIAŁ 2 </w:t>
      </w:r>
    </w:p>
    <w:p>
      <w:pPr>
        <w:pStyle w:val="Nagwek1"/>
        <w:spacing w:lineRule="auto" w:line="259"/>
        <w:ind w:left="512" w:right="502" w:hanging="10"/>
        <w:jc w:val="center"/>
        <w:rPr/>
      </w:pPr>
      <w:r>
        <w:rPr/>
        <w:t xml:space="preserve">Cele i zadania przedszkola </w:t>
      </w:r>
    </w:p>
    <w:p>
      <w:pPr>
        <w:pStyle w:val="Nagwek1"/>
        <w:spacing w:lineRule="auto" w:line="259"/>
        <w:ind w:left="10" w:right="502" w:hanging="10"/>
        <w:rPr>
          <w:color w:val="FF0000"/>
        </w:rPr>
      </w:pPr>
      <w:r>
        <w:rPr/>
        <w:t>§ 2.</w:t>
      </w:r>
      <w:r>
        <w:rPr>
          <w:b w:val="false"/>
        </w:rPr>
        <w:t>1</w:t>
      </w:r>
      <w:r>
        <w:rPr>
          <w:b w:val="false"/>
          <w:color w:val="00000A"/>
        </w:rPr>
        <w:t>. Celem działań przedszkola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pPr>
        <w:pStyle w:val="Normal"/>
        <w:rPr/>
      </w:pPr>
      <w:r>
        <w:rPr>
          <w:b/>
          <w:bCs/>
        </w:rPr>
        <w:t>2.</w:t>
      </w:r>
      <w:r>
        <w:rPr/>
        <w:t xml:space="preserve"> Zadania przedszkola obejmują:</w:t>
      </w:r>
    </w:p>
    <w:p>
      <w:pPr>
        <w:pStyle w:val="Normal"/>
        <w:rPr/>
      </w:pPr>
      <w:r>
        <w:rPr>
          <w:bCs/>
        </w:rPr>
        <w:t>1) wspieranie wielokierunkowej aktywności dziecka poprzez organizację warunków sprzyjających nabywaniu doświadczeń w fizycznym, emocjonalnym, społecznym                    i poznawczym obszarze jego rozwoju;</w:t>
      </w:r>
    </w:p>
    <w:p>
      <w:pPr>
        <w:pStyle w:val="Normal"/>
        <w:rPr/>
      </w:pPr>
      <w:r>
        <w:rPr/>
        <w:t>2) tworzenie warunków umożliwiających dzieciom swobodny rozwój, zabawę i odpoczynek     w poczuciu bezpieczeństwa;</w:t>
      </w:r>
    </w:p>
    <w:p>
      <w:pPr>
        <w:pStyle w:val="Normal"/>
        <w:rPr/>
      </w:pPr>
      <w:r>
        <w:rPr/>
        <w:t>3) wspieranie aktywności dziecka podnoszącej poziom integracji sensorycznej i umiejętności korzystania z rozwijających się procesów poznawczych;</w:t>
      </w:r>
    </w:p>
    <w:p>
      <w:pPr>
        <w:pStyle w:val="Normal"/>
        <w:rPr/>
      </w:pPr>
      <w:r>
        <w:rPr/>
        <w:t>4) zapewnienie prawidłowej organizacji warunków sprzyjających nabywaniu przez dzieci doświadczeń, które umożliwią ciągłość procesów adaptacji oraz pomoc dzieciom rozwijającym się w sposób nieharmonijny, wolniejszy lub przyspieszony;</w:t>
      </w:r>
    </w:p>
    <w:p>
      <w:pPr>
        <w:pStyle w:val="Normal"/>
        <w:rPr/>
      </w:pPr>
      <w:r>
        <w:rPr/>
        <w:t>5) wspieranie samodzielnej dziecięcej eksploracji świata, dobór treści adekwatnych do poziomu rozwoju dziecka, jego możliwości percepcyjnych, wyobrażeń i rozumowania,                                     z poszanowaniem indywidualnych potrzeb i zainteresowań;</w:t>
      </w:r>
    </w:p>
    <w:p>
      <w:pPr>
        <w:pStyle w:val="Normal"/>
        <w:rPr/>
      </w:pPr>
      <w:r>
        <w:rPr/>
        <w:t>6) wzmacnianie poczucia wartości, indywidualność, oryginalność dziecka oraz potrzeby tworzenia relacji osobowych i uczestnictwa w grupie;</w:t>
      </w:r>
    </w:p>
    <w:p>
      <w:pPr>
        <w:pStyle w:val="Normal"/>
        <w:rPr/>
      </w:pPr>
      <w:r>
        <w:rPr/>
        <w:t>7) tworzenie sytuacji sprzyjających rozwojowi nawyków i zachowań prowadzących do samodzielności, dbania o zdrowie, sprawność ruchową i bezpieczeństwo, w tym bezpieczeństwo w ruchu drogowym;</w:t>
      </w:r>
    </w:p>
    <w:p>
      <w:pPr>
        <w:pStyle w:val="Normal"/>
        <w:rPr/>
      </w:pPr>
      <w:r>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pPr>
        <w:pStyle w:val="Normal"/>
        <w:rPr/>
      </w:pPr>
      <w:r>
        <w:rPr/>
        <w:t>9) tworzenie sytuacji edukacyjnych budujących wrażliwość dziecka, w tym wrażliwość estetyczną, w odniesieniu do wielu sfer aktywności człowieka: mowy, zachowania, ruchu, środowiska, ubioru, muzyki, tańca, śpiewu, teatru, plastyki;</w:t>
      </w:r>
    </w:p>
    <w:p>
      <w:pPr>
        <w:pStyle w:val="Normal"/>
        <w:rPr/>
      </w:pPr>
      <w:r>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pPr>
        <w:pStyle w:val="Normal"/>
        <w:rPr/>
      </w:pPr>
      <w:r>
        <w:rPr/>
        <w:t>11) tworzenie warunków umożliwiających bezpieczną, samodzielną eksplorację elementów techniki w otoczeniu, konstruowania, majsterkowania, planowania i podejmowania intencjonalnego działania, prezentowania wytworów swojej pracy;</w:t>
      </w:r>
    </w:p>
    <w:p>
      <w:pPr>
        <w:pStyle w:val="Normal"/>
        <w:rPr/>
      </w:pPr>
      <w:r>
        <w:rPr/>
        <w:t>12) współdziałania z rodzicami, różnymi środowiskami i organizacjami i instytucjami, uznanymi przez rodziców za źródło istotnych wartości, na rzecz tworzenia warunków umożliwiających rozwój tożsamości dziecka;</w:t>
      </w:r>
    </w:p>
    <w:p>
      <w:pPr>
        <w:pStyle w:val="Normal"/>
        <w:rPr/>
      </w:pPr>
      <w:r>
        <w:rPr/>
        <w:t>13) kreowanie, wspólnie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pPr>
        <w:pStyle w:val="Normal"/>
        <w:rPr/>
      </w:pPr>
      <w:r>
        <w:rPr/>
        <w:t>14) systematyczne uzupełnianie, za zgodą rodziców, realizowanych treści wychowawczych        o nowe zagadnienia, wynikające z pojawienia się w otoczeniu dziecka zmian i zjawisk istotnych dla jego bezpieczeństwa i harmonijnego rozwoju;</w:t>
      </w:r>
    </w:p>
    <w:p>
      <w:pPr>
        <w:pStyle w:val="Normal"/>
        <w:rPr/>
      </w:pPr>
      <w:r>
        <w:rPr/>
        <w:t>15) systematyczne wspieranie rozwoju mechanizmów uczenia się dziecka, prowadzące do osiągnięcia przez nie poziomu umożliwiającego podjęcie nauki w szkole;</w:t>
      </w:r>
    </w:p>
    <w:p>
      <w:pPr>
        <w:pStyle w:val="Normal"/>
        <w:rPr/>
      </w:pPr>
      <w:r>
        <w:rPr/>
        <w:t>16) organizowanie zajęć – zgodnie z potrzebami – umożliwiających dziecku poznawanie kultury i języka mniejszości narodowej lub etnicznej lub języka regionalnego;</w:t>
      </w:r>
    </w:p>
    <w:p>
      <w:pPr>
        <w:pStyle w:val="Normal"/>
        <w:rPr/>
      </w:pPr>
      <w:r>
        <w:rPr/>
        <w:t xml:space="preserve">17) tworzenie sytuacji edukacyjnych sprzyjających budowaniu zainteresowania dziecka językiem obcym nowożytnym, chęci poznawania innych kultur. </w:t>
      </w:r>
    </w:p>
    <w:p>
      <w:pPr>
        <w:pStyle w:val="Normal"/>
        <w:rPr/>
      </w:pPr>
      <w:r>
        <w:rPr/>
        <w:t>3. W przypadku tego zadania, że przygotowania dzieci do posługiwania się językiem obcym nowożytnym nie dotyczy dzieci posiadających orzeczenie o potrzebie kształcenia specjalnego wydane ze względu na niepełnosprawność intelektualną w stopniu umiarkowanym lu znacznym oraz ze względu na niepełnosprawności sprzężone, jeżeli jedną z nich jest niepełnosprawność intelektualna w stopniu umiarkowanym lub znacznym.</w:t>
      </w:r>
    </w:p>
    <w:p>
      <w:pPr>
        <w:pStyle w:val="Normal"/>
        <w:rPr/>
      </w:pPr>
      <w:r>
        <w:rPr/>
        <w:t>4. Przedszkole udziela dzieciom do niego uczęszczającym, ich rodzicom oraz nauczycielom pomocy psychologiczno-pedagogicznej na zasadach określonych w rozporządzeniu Ministra Edukacji Narodowej z dnia 9 sierpnia 2017r. w sprawie zasad organizacji i udzielania pomocy psychologiczno-pedagogicznej w publicznych przedszkolach, szkołach i placówkach ( Dz. U. z 2017r., poz. 1591 ).</w:t>
      </w:r>
    </w:p>
    <w:p>
      <w:pPr>
        <w:pStyle w:val="Normal"/>
        <w:rPr/>
      </w:pPr>
      <w:r>
        <w:rPr/>
        <w:t xml:space="preserve">5. Przedszkole organizuje opiekę nad dziećmi niepełnosprawnymi wspomagając ich rozwój         w integracji z rówieśnikami odpowiednio do potrzeb tych dzieci zgodnie z przepisami rozporządzenia Ministra Edukacji Narodowej z dnia 9 sierpnia 2017r. w sprawie warunków organizowania kształcenia, wychowania i opieki dla dzieci i młodzieży niepełnosprawnych, niedostosowanych społecznie i zagrożonych niedostosowaniem społecznym ( Dz. U. z 2017r., poz. 1578 )5. </w:t>
      </w:r>
    </w:p>
    <w:p>
      <w:pPr>
        <w:pStyle w:val="Normal"/>
        <w:rPr/>
      </w:pPr>
      <w:r>
        <w:rPr/>
        <w:t>6. Przedszkole umożliwia dzieciom podtrzymywanie poczucia tożsamości narodowej, etnicznej, językowej i religijnej na zasadach określonych przepisami wydanymi na podstawie ustawy o systemie oświaty.</w:t>
      </w:r>
    </w:p>
    <w:p>
      <w:pPr>
        <w:pStyle w:val="Normal"/>
        <w:rPr/>
      </w:pPr>
      <w:r>
        <w:rPr/>
        <w:t>7. Przedszkole konsekwentnie przestrzega w stosunku do uczęszczających do niego dzieci zasad bezpieczeństwa określonych przepisami wydanymi na podstawie ustawy o systemie oświaty z uwzględnieniem zasad promocji i ochrony zdrowia.</w:t>
      </w:r>
    </w:p>
    <w:p>
      <w:pPr>
        <w:pStyle w:val="Normal"/>
        <w:ind w:left="568" w:right="92" w:hanging="0"/>
        <w:rPr/>
      </w:pPr>
      <w:r>
        <w:rPr/>
      </w:r>
    </w:p>
    <w:p>
      <w:pPr>
        <w:pStyle w:val="Nagwek1"/>
        <w:spacing w:lineRule="auto" w:line="259"/>
        <w:ind w:left="512" w:right="502" w:hanging="10"/>
        <w:jc w:val="center"/>
        <w:rPr/>
      </w:pPr>
      <w:r>
        <w:rPr/>
        <w:t>ROZDZIAŁ 3</w:t>
      </w:r>
    </w:p>
    <w:p>
      <w:pPr>
        <w:pStyle w:val="Nagwek1"/>
        <w:spacing w:lineRule="auto" w:line="259"/>
        <w:ind w:left="512" w:right="502" w:hanging="10"/>
        <w:jc w:val="center"/>
        <w:rPr/>
      </w:pPr>
      <w:r>
        <w:rPr/>
        <w:t>Sposób realizacji zadań przedszkola</w:t>
      </w:r>
    </w:p>
    <w:p>
      <w:pPr>
        <w:pStyle w:val="Nagwek1"/>
        <w:spacing w:lineRule="auto" w:line="259"/>
        <w:ind w:left="512" w:right="502" w:hanging="10"/>
        <w:rPr/>
      </w:pPr>
      <w:r>
        <w:rPr/>
        <w:t xml:space="preserve"> </w:t>
      </w:r>
      <w:r>
        <w:rPr/>
        <w:t>§ 3.</w:t>
      </w:r>
      <w:r>
        <w:rPr>
          <w:b w:val="false"/>
        </w:rPr>
        <w:t>1. Proces wspomagania rozwoju i edukacji prowadzony jest w oparciu       o podstawę programową wychowania przedszkolnego z uwzględnieniem zalecanych warunków i sposobu jej realizacji, w tym poprzez dopuszczone przez dyrektora do użytku w przedszkolu programy wychowania  przedszkolnego.</w:t>
      </w:r>
      <w:r>
        <w:rPr/>
        <w:t xml:space="preserve"> </w:t>
      </w:r>
    </w:p>
    <w:p>
      <w:pPr>
        <w:pStyle w:val="Normal"/>
        <w:rPr/>
      </w:pPr>
      <w:r>
        <w:rPr/>
        <w:t xml:space="preserve">        </w:t>
      </w:r>
      <w:r>
        <w:rPr/>
        <w:t>2.</w:t>
      </w:r>
      <w:r>
        <w:rPr>
          <w:color w:val="FF0000"/>
        </w:rPr>
        <w:t xml:space="preserve"> </w:t>
      </w:r>
      <w:r>
        <w:rPr>
          <w:color w:val="00000A"/>
        </w:rPr>
        <w:t>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dzieci, dla których jest przeznaczony.</w:t>
      </w:r>
    </w:p>
    <w:p>
      <w:pPr>
        <w:pStyle w:val="Normal"/>
        <w:numPr>
          <w:ilvl w:val="0"/>
          <w:numId w:val="2"/>
        </w:numPr>
        <w:ind w:left="568" w:right="1" w:hanging="568"/>
        <w:rPr/>
      </w:pPr>
      <w:r>
        <w:rPr/>
        <w:t>Nauczyciel może wnioskować o dopuszczenie programu opracowanego samodzielnie lub z zespołem nauczycieli, programu innego autora (autorów) lub programu innego autora (autorów) wraz z dokonanymi zmianami.</w:t>
      </w:r>
    </w:p>
    <w:p>
      <w:pPr>
        <w:pStyle w:val="Normal"/>
        <w:numPr>
          <w:ilvl w:val="0"/>
          <w:numId w:val="2"/>
        </w:numPr>
        <w:ind w:left="568" w:right="1" w:hanging="568"/>
        <w:rPr>
          <w:color w:val="00000A"/>
        </w:rPr>
      </w:pPr>
      <w:r>
        <w:rPr>
          <w:color w:val="00000A"/>
        </w:rPr>
        <w:t>Dyrektor przedszkola, po zasięgnięciu opinii rady pedagogicznej, dopuszcza do użytku w danym przedszkolu przedstawiony przez nauczyciela lub zespół nauczycieli program wychowania przedszkolnego. Dopuszczone do użytku w danym przedszkolu programy wychowania przedszkolnego stanowią zestaw programów wychowania przedszkolnego. Dyrektor przedszkola jest odpowiedzialny za uwzględnienie w zestawie programów wychowania przedszkolnego podstawy programowej wychowania przedszkolnego.</w:t>
      </w:r>
    </w:p>
    <w:p>
      <w:pPr>
        <w:pStyle w:val="Normal"/>
        <w:numPr>
          <w:ilvl w:val="0"/>
          <w:numId w:val="2"/>
        </w:numPr>
        <w:ind w:left="568" w:right="1" w:hanging="568"/>
        <w:rPr/>
      </w:pPr>
      <w:r>
        <w:rPr/>
        <w:t>Nauczyciele stosują uznane, pedagogiczne metody, zasady i formy pracy odpowiednie do wieku, potrzeb  i możliwości dzieci.</w:t>
      </w:r>
    </w:p>
    <w:p>
      <w:pPr>
        <w:pStyle w:val="Normal"/>
        <w:numPr>
          <w:ilvl w:val="0"/>
          <w:numId w:val="2"/>
        </w:numPr>
        <w:spacing w:before="0" w:after="265"/>
        <w:ind w:left="568" w:right="1" w:hanging="568"/>
        <w:rPr/>
      </w:pPr>
      <w:r>
        <w:rPr/>
        <w:t>Nauczyciele planują pracę z grupą przedszkolną w oparciu o dopuszczone programy, a  w toku bieżącej pracy indywidualizują sposób oddziaływania odpowiednio do zdiagnozowanych potrzeb oraz możliwości każdego dziecka; w przypadku dzieci niepełnosprawnych - ze szczególnym uwzględnieniem rodzaju i stopnia niepełnosprawności.</w:t>
      </w:r>
    </w:p>
    <w:p>
      <w:pPr>
        <w:pStyle w:val="Nagwek1"/>
        <w:ind w:left="-5" w:right="266" w:hanging="10"/>
        <w:rPr/>
      </w:pPr>
      <w:r>
        <w:rPr/>
        <w:t xml:space="preserve">§ 4. </w:t>
      </w:r>
      <w:r>
        <w:rPr>
          <w:b w:val="false"/>
        </w:rPr>
        <w:t>Przedszkole może realizować eksperyment pedagogiczny na zasadach określonych w art. 45 ustawy</w:t>
      </w:r>
      <w:r>
        <w:rPr/>
        <w:t>.</w:t>
      </w:r>
    </w:p>
    <w:p>
      <w:pPr>
        <w:pStyle w:val="Nagwek1"/>
        <w:ind w:left="-5" w:right="266" w:hanging="10"/>
        <w:rPr/>
      </w:pPr>
      <w:r>
        <w:rPr/>
        <w:t>§ 5</w:t>
      </w:r>
      <w:r>
        <w:rPr>
          <w:b w:val="false"/>
        </w:rPr>
        <w:t>.1. Przedszkole umożliwia dzieciom podtrzymanie poczucia tożsamości narodowej, etnicznej,   religijnej i językowej poprzez</w:t>
      </w:r>
    </w:p>
    <w:p>
      <w:pPr>
        <w:pStyle w:val="Normal"/>
        <w:ind w:left="0" w:right="1" w:hanging="0"/>
        <w:rPr/>
      </w:pPr>
      <w:r>
        <w:rPr/>
        <w:t xml:space="preserve">          </w:t>
      </w:r>
      <w:r>
        <w:rPr/>
        <w:t xml:space="preserve">1) zajęcia w języku polskim; </w:t>
      </w:r>
    </w:p>
    <w:p>
      <w:pPr>
        <w:pStyle w:val="ListParagraph"/>
        <w:numPr>
          <w:ilvl w:val="0"/>
          <w:numId w:val="25"/>
        </w:numPr>
        <w:ind w:left="720" w:right="332" w:hanging="360"/>
        <w:rPr/>
      </w:pPr>
      <w:r>
        <w:rPr/>
        <w:t xml:space="preserve">  </w:t>
      </w:r>
      <w:r>
        <w:rPr/>
        <w:t xml:space="preserve">realizację treści związanych z historią, geografią i kulturą naszego regionu i kraju; </w:t>
      </w:r>
    </w:p>
    <w:p>
      <w:pPr>
        <w:pStyle w:val="ListParagraph"/>
        <w:numPr>
          <w:ilvl w:val="0"/>
          <w:numId w:val="25"/>
        </w:numPr>
        <w:ind w:left="720" w:right="332" w:hanging="360"/>
        <w:rPr/>
      </w:pPr>
      <w:r>
        <w:rPr/>
        <w:t>nauczanie religii w ramach planu zajęć przedszkolnych dla dzieci, których rodzice lub opiekunowie wyrażają takie życzenie na karcie zgłoszeń do przedszkola.</w:t>
      </w:r>
    </w:p>
    <w:p>
      <w:pPr>
        <w:pStyle w:val="ListParagraph"/>
        <w:numPr>
          <w:ilvl w:val="0"/>
          <w:numId w:val="26"/>
        </w:numPr>
        <w:ind w:left="720" w:right="1" w:hanging="360"/>
        <w:rPr/>
      </w:pPr>
      <w:r>
        <w:rPr/>
        <w:t xml:space="preserve">Nauka religii odbywa się na podstawie programów dopuszczonych do użytku przez władze kościoła rzymsko-katolickiego lub innych kościołów i związków wyznaniowych w wymiarze dwóch zajęć tygodniowo, </w:t>
      </w:r>
      <w:r>
        <w:rPr>
          <w:color w:val="00000A"/>
        </w:rPr>
        <w:t>z dziećmi w wieku 6 lat – 30 minut.</w:t>
      </w:r>
    </w:p>
    <w:p>
      <w:pPr>
        <w:pStyle w:val="ListParagraph"/>
        <w:ind w:left="10" w:right="1" w:hanging="0"/>
        <w:rPr/>
      </w:pPr>
      <w:r>
        <w:rPr/>
      </w:r>
    </w:p>
    <w:p>
      <w:pPr>
        <w:pStyle w:val="Normal"/>
        <w:spacing w:lineRule="auto" w:line="259" w:before="0" w:after="252"/>
        <w:ind w:left="2832" w:right="502" w:firstLine="708"/>
        <w:rPr/>
      </w:pPr>
      <w:r>
        <w:rPr>
          <w:b/>
          <w:bCs/>
        </w:rPr>
        <w:t>ROZDZIAŁ 4</w:t>
      </w:r>
    </w:p>
    <w:p>
      <w:pPr>
        <w:pStyle w:val="Nagwek1"/>
        <w:ind w:left="512" w:right="501" w:hanging="10"/>
        <w:rPr/>
      </w:pPr>
      <w:r>
        <w:rPr/>
        <w:t>Sposób sprawowania opieki nad dziećmi w czasie zajęć w przedszkolu i poza przedszkolem</w:t>
      </w:r>
    </w:p>
    <w:p>
      <w:pPr>
        <w:pStyle w:val="Nagwek1"/>
        <w:ind w:left="10" w:right="501" w:hanging="10"/>
        <w:rPr/>
      </w:pPr>
      <w:r>
        <w:rPr/>
        <w:t xml:space="preserve"> </w:t>
      </w:r>
      <w:r>
        <w:rPr/>
        <w:t xml:space="preserve">§ 6. </w:t>
      </w:r>
      <w:r>
        <w:rPr>
          <w:b w:val="false"/>
        </w:rPr>
        <w:t>1.  Przedszkole sprawuje opiekę nad dziećmi, dostosowując sposoby i metody oddziaływań do wieku dziecka i jego możliwości rozwojowych, potrzeb środowiskowych z uwzględnieniem istniejących warunków lokalowych, a w szczególności:</w:t>
      </w:r>
    </w:p>
    <w:p>
      <w:pPr>
        <w:pStyle w:val="Normal"/>
        <w:numPr>
          <w:ilvl w:val="1"/>
          <w:numId w:val="3"/>
        </w:numPr>
        <w:ind w:left="720" w:right="1" w:hanging="360"/>
        <w:rPr/>
      </w:pPr>
      <w:r>
        <w:rPr/>
        <w:t>zapewnia bezpośrednią i stałą opiekę nad dziećmi w czasie pobytu w przedszkolu oraz w trakcie zajęć poza terenem przedszkola;</w:t>
      </w:r>
    </w:p>
    <w:p>
      <w:pPr>
        <w:pStyle w:val="Normal"/>
        <w:numPr>
          <w:ilvl w:val="1"/>
          <w:numId w:val="3"/>
        </w:numPr>
        <w:ind w:left="720" w:right="1" w:hanging="360"/>
        <w:rPr/>
      </w:pPr>
      <w:r>
        <w:rPr/>
        <w:t xml:space="preserve">w przypadku konieczności stosowania diety (dzieci z alergią) rodzice przedstawiają stosowne zaświadczenie lekarskie z zaleceniami i wskazówkami </w:t>
      </w:r>
    </w:p>
    <w:p>
      <w:pPr>
        <w:pStyle w:val="Normal"/>
        <w:numPr>
          <w:ilvl w:val="1"/>
          <w:numId w:val="3"/>
        </w:numPr>
        <w:spacing w:before="0" w:after="37"/>
        <w:ind w:left="720" w:right="1" w:hanging="360"/>
        <w:rPr/>
      </w:pPr>
      <w:r>
        <w:rPr/>
        <w:t>zapewnia dzieciom pełne poczucie bezpieczeństwa - pod względem fizycznym jak            i psychicznym;</w:t>
      </w:r>
    </w:p>
    <w:p>
      <w:pPr>
        <w:pStyle w:val="Normal"/>
        <w:numPr>
          <w:ilvl w:val="1"/>
          <w:numId w:val="3"/>
        </w:numPr>
        <w:ind w:left="720" w:right="1" w:hanging="360"/>
        <w:rPr/>
      </w:pPr>
      <w:r>
        <w:rPr/>
        <w:t>stosuje w swoich działaniach obowiązujące przepisy bhp i ppoż,</w:t>
      </w:r>
    </w:p>
    <w:p>
      <w:pPr>
        <w:pStyle w:val="Normal"/>
        <w:numPr>
          <w:ilvl w:val="0"/>
          <w:numId w:val="3"/>
        </w:numPr>
        <w:ind w:left="360" w:right="1" w:hanging="360"/>
        <w:rPr/>
      </w:pPr>
      <w:r>
        <w:rPr/>
        <w:t>Przedszkole zapewnia dzieciom bezpieczne i higieniczne warunki zabawy, nauki                       i wypoczynku a w szczególności:</w:t>
      </w:r>
    </w:p>
    <w:p>
      <w:pPr>
        <w:pStyle w:val="Normal"/>
        <w:numPr>
          <w:ilvl w:val="1"/>
          <w:numId w:val="3"/>
        </w:numPr>
        <w:ind w:left="720" w:right="1" w:hanging="360"/>
        <w:rPr/>
      </w:pPr>
      <w:r>
        <w:rPr/>
        <w:t>sale przedszkolne posiadają właściwe oświetlenie, wentylację, ogrzewanie oraz powierzchnię użytkową;</w:t>
      </w:r>
    </w:p>
    <w:p>
      <w:pPr>
        <w:pStyle w:val="Normal"/>
        <w:numPr>
          <w:ilvl w:val="1"/>
          <w:numId w:val="3"/>
        </w:numPr>
        <w:ind w:left="720" w:right="1" w:hanging="360"/>
        <w:rPr/>
      </w:pPr>
      <w:r>
        <w:rPr/>
        <w:t>sprzęty posiadają atesty i certyfikaty;</w:t>
      </w:r>
    </w:p>
    <w:p>
      <w:pPr>
        <w:pStyle w:val="Normal"/>
        <w:numPr>
          <w:ilvl w:val="1"/>
          <w:numId w:val="3"/>
        </w:numPr>
        <w:ind w:left="720" w:right="1" w:hanging="360"/>
        <w:rPr/>
      </w:pPr>
      <w:r>
        <w:rPr/>
        <w:t>przedszkole posiada sprzęt i urządzenia ochrony przeciwpożarowej;</w:t>
      </w:r>
    </w:p>
    <w:p>
      <w:pPr>
        <w:pStyle w:val="Normal"/>
        <w:numPr>
          <w:ilvl w:val="1"/>
          <w:numId w:val="3"/>
        </w:numPr>
        <w:ind w:left="720" w:right="1" w:hanging="360"/>
        <w:rPr/>
      </w:pPr>
      <w:r>
        <w:rPr/>
        <w:t>w przedszkolu znajdują się apteczki wyposażone w niezbędne środki do udzielania pierwszej pomocy wraz z instrukcją dotyczącą jej udzielania.</w:t>
      </w:r>
    </w:p>
    <w:p>
      <w:pPr>
        <w:pStyle w:val="Normal"/>
        <w:numPr>
          <w:ilvl w:val="0"/>
          <w:numId w:val="3"/>
        </w:numPr>
        <w:ind w:left="360" w:right="1" w:hanging="360"/>
        <w:rPr/>
      </w:pPr>
      <w:r>
        <w:rPr/>
        <w:t>Szlaki komunikacyjne wychodzące poza teren przedszkola posiadają zabezpieczenia uniemożliwiające wyjście bezpośrednio na jezdnię.</w:t>
      </w:r>
    </w:p>
    <w:p>
      <w:pPr>
        <w:pStyle w:val="Normal"/>
        <w:numPr>
          <w:ilvl w:val="0"/>
          <w:numId w:val="3"/>
        </w:numPr>
        <w:ind w:left="360" w:right="1" w:hanging="360"/>
        <w:rPr/>
      </w:pPr>
      <w:r>
        <w:rPr/>
        <w:t>Za zdrowie i bezpieczeństwo dzieci odpowiada nauczyciel pełniący obowiązki zawodowe w danym czasie do momentu przekazania ich rodzicom lub osobom upoważnionym,                a w czasie zajęć dodatkowych osoba prowadząca te zajęcia.</w:t>
      </w:r>
    </w:p>
    <w:p>
      <w:pPr>
        <w:pStyle w:val="Normal"/>
        <w:numPr>
          <w:ilvl w:val="0"/>
          <w:numId w:val="3"/>
        </w:numPr>
        <w:ind w:left="360" w:right="1" w:hanging="360"/>
        <w:rPr/>
      </w:pPr>
      <w:r>
        <w:rPr/>
        <w:t>W czasie pobytu dziecka w przedszkolu nie może ono pozostać bez nadzoru osoby dorosłej.</w:t>
      </w:r>
    </w:p>
    <w:p>
      <w:pPr>
        <w:pStyle w:val="Normal"/>
        <w:numPr>
          <w:ilvl w:val="0"/>
          <w:numId w:val="3"/>
        </w:numPr>
        <w:ind w:left="360" w:right="1" w:hanging="360"/>
        <w:rPr/>
      </w:pPr>
      <w:r>
        <w:rPr/>
        <w:t>W grupach w sprawowaniu opieki nad dziećmi  pomaga nauczycielowi doraźnie woźna oddziałowa.</w:t>
      </w:r>
    </w:p>
    <w:p>
      <w:pPr>
        <w:pStyle w:val="Normal"/>
        <w:numPr>
          <w:ilvl w:val="0"/>
          <w:numId w:val="3"/>
        </w:numPr>
        <w:ind w:left="360" w:right="1" w:hanging="360"/>
        <w:rPr/>
      </w:pPr>
      <w:r>
        <w:rPr/>
        <w:t>Przy wyjściu poza teren przedszkola zapewnia się opiekę jednego opiekuna dla grupy 15 dzieci.</w:t>
      </w:r>
    </w:p>
    <w:p>
      <w:pPr>
        <w:pStyle w:val="Normal"/>
        <w:numPr>
          <w:ilvl w:val="0"/>
          <w:numId w:val="3"/>
        </w:numPr>
        <w:ind w:left="360" w:right="1" w:hanging="360"/>
        <w:rPr/>
      </w:pPr>
      <w:r>
        <w:rPr/>
        <w:t>Każde wyjście, wyjazd z dziećmi poza teren przedszkola odnotowuje się w dzienniku wraz z podpisem osoby odpowiedzialnej za bezpieczeństwo.</w:t>
      </w:r>
    </w:p>
    <w:p>
      <w:pPr>
        <w:pStyle w:val="Normal"/>
        <w:numPr>
          <w:ilvl w:val="0"/>
          <w:numId w:val="3"/>
        </w:numPr>
        <w:spacing w:before="0" w:after="265"/>
        <w:ind w:left="360" w:right="1" w:hanging="360"/>
        <w:rPr/>
      </w:pPr>
      <w:r>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pPr>
        <w:pStyle w:val="Nagwek1"/>
        <w:spacing w:before="0" w:after="10"/>
        <w:ind w:left="-5" w:right="266" w:hanging="10"/>
        <w:rPr/>
      </w:pPr>
      <w:r>
        <w:rPr/>
        <w:t xml:space="preserve">§ 7.1. Pomoc medyczna jest udzielana dzieciom za zgodą rodziców. W sytuacjach     </w:t>
      </w:r>
    </w:p>
    <w:p>
      <w:pPr>
        <w:pStyle w:val="ListParagraph"/>
        <w:ind w:left="360" w:right="1" w:hanging="0"/>
        <w:rPr/>
      </w:pPr>
      <w:r>
        <w:rPr/>
        <w:t>koniecznych, gdy brak kontaktu z rodzicami, korzysta się z usług pogotowia ratunkowego.</w:t>
      </w:r>
    </w:p>
    <w:p>
      <w:pPr>
        <w:pStyle w:val="ListParagraph"/>
        <w:numPr>
          <w:ilvl w:val="0"/>
          <w:numId w:val="27"/>
        </w:numPr>
        <w:ind w:left="420" w:right="1" w:hanging="360"/>
        <w:rPr/>
      </w:pPr>
      <w:r>
        <w:rPr/>
        <w:t>Pracownicy przedszkola zobowiązani są do udziału w szkoleniach z zakresu bhp i ppoż. oraz pierwszej pomocy przedmedycznej.</w:t>
      </w:r>
    </w:p>
    <w:p>
      <w:pPr>
        <w:pStyle w:val="ListParagraph"/>
        <w:numPr>
          <w:ilvl w:val="0"/>
          <w:numId w:val="26"/>
        </w:numPr>
        <w:ind w:left="720" w:right="1" w:hanging="360"/>
        <w:rPr/>
      </w:pPr>
      <w:r>
        <w:rPr/>
        <w:t>W razie zaistnienia w przedszkolu wypadku niezwłocznie zapewnia się dziecku pierwszą pomoc przedmedyczną, oraz sprowadza się fachową pomoc medyczną.</w:t>
      </w:r>
    </w:p>
    <w:p>
      <w:pPr>
        <w:pStyle w:val="Normal"/>
        <w:numPr>
          <w:ilvl w:val="0"/>
          <w:numId w:val="26"/>
        </w:numPr>
        <w:ind w:left="720" w:right="1" w:hanging="360"/>
        <w:rPr/>
      </w:pPr>
      <w:r>
        <w:rPr/>
        <w:t>O każdym wypadku zawiadamia się niezwłocznie:</w:t>
      </w:r>
    </w:p>
    <w:p>
      <w:pPr>
        <w:pStyle w:val="ListParagraph"/>
        <w:numPr>
          <w:ilvl w:val="1"/>
          <w:numId w:val="26"/>
        </w:numPr>
        <w:ind w:left="1440" w:right="1" w:hanging="360"/>
        <w:rPr/>
      </w:pPr>
      <w:r>
        <w:rPr/>
        <w:t>rodziców poszkodowanego dziecka;</w:t>
      </w:r>
    </w:p>
    <w:p>
      <w:pPr>
        <w:pStyle w:val="Normal"/>
        <w:numPr>
          <w:ilvl w:val="1"/>
          <w:numId w:val="26"/>
        </w:numPr>
        <w:ind w:left="1440" w:right="1" w:hanging="360"/>
        <w:rPr/>
      </w:pPr>
      <w:r>
        <w:rPr/>
        <w:t>organ prowadzący przedszkole;</w:t>
      </w:r>
    </w:p>
    <w:p>
      <w:pPr>
        <w:pStyle w:val="Normal"/>
        <w:numPr>
          <w:ilvl w:val="1"/>
          <w:numId w:val="26"/>
        </w:numPr>
        <w:spacing w:lineRule="auto" w:line="247" w:before="0" w:after="3"/>
        <w:ind w:left="1440" w:right="1" w:hanging="360"/>
        <w:rPr/>
      </w:pPr>
      <w:r>
        <w:rPr/>
        <w:t>pracownika służby bhp;</w:t>
      </w:r>
    </w:p>
    <w:p>
      <w:pPr>
        <w:pStyle w:val="Normal"/>
        <w:numPr>
          <w:ilvl w:val="1"/>
          <w:numId w:val="26"/>
        </w:numPr>
        <w:spacing w:lineRule="auto" w:line="247" w:before="0" w:after="3"/>
        <w:ind w:left="1440" w:right="1" w:hanging="360"/>
        <w:rPr/>
      </w:pPr>
      <w:r>
        <w:rPr/>
        <w:t>radę rodziców.</w:t>
      </w:r>
    </w:p>
    <w:p>
      <w:pPr>
        <w:pStyle w:val="Normal"/>
        <w:numPr>
          <w:ilvl w:val="0"/>
          <w:numId w:val="26"/>
        </w:numPr>
        <w:ind w:left="720" w:right="1" w:hanging="360"/>
        <w:rPr/>
      </w:pPr>
      <w:r>
        <w:rPr/>
        <w:t>O wypadku śmiertelnym, ciężkim i zbiorowym zawiadamia się niezwłocznie prokuratora i kuratora oświaty.</w:t>
      </w:r>
    </w:p>
    <w:p>
      <w:pPr>
        <w:pStyle w:val="Normal"/>
        <w:numPr>
          <w:ilvl w:val="0"/>
          <w:numId w:val="26"/>
        </w:numPr>
        <w:ind w:left="720" w:right="1" w:hanging="360"/>
        <w:rPr/>
      </w:pPr>
      <w:r>
        <w:rPr/>
        <w:t xml:space="preserve">O wypadku, do którego doszło w wyniku zatrucia zawiadamia się niezwłocznie inspektora sanitarnego. </w:t>
      </w:r>
    </w:p>
    <w:p>
      <w:pPr>
        <w:pStyle w:val="Normal"/>
        <w:numPr>
          <w:ilvl w:val="0"/>
          <w:numId w:val="26"/>
        </w:numPr>
        <w:ind w:left="720" w:right="1" w:hanging="360"/>
        <w:rPr/>
      </w:pPr>
      <w:r>
        <w:rPr/>
        <w:t>Zawiadomień, o których mowa powyżej dokonuje dyrektor bądź upoważniony przez niego pracownik przedszkola.</w:t>
      </w:r>
    </w:p>
    <w:p>
      <w:pPr>
        <w:pStyle w:val="Normal"/>
        <w:numPr>
          <w:ilvl w:val="0"/>
          <w:numId w:val="26"/>
        </w:numPr>
        <w:ind w:left="720" w:right="1" w:hanging="360"/>
        <w:rPr/>
      </w:pPr>
      <w:r>
        <w:rPr/>
        <w:t>Każdy wypadek odnotowuje się w rejestrze wypadków. Dyrektor powołuje zespół, który prowadzi postępowanie powypadkowe zgodnie z odrębnymi przepisami.</w:t>
      </w:r>
    </w:p>
    <w:p>
      <w:pPr>
        <w:pStyle w:val="Normal"/>
        <w:numPr>
          <w:ilvl w:val="0"/>
          <w:numId w:val="26"/>
        </w:numPr>
        <w:ind w:left="720" w:right="1" w:hanging="360"/>
        <w:rPr/>
      </w:pPr>
      <w:r>
        <w:rPr/>
        <w:t>Umożliwia się ubezpieczenie dzieci od następstw nieszczęśliwych wypadków za zgodą rodziców.</w:t>
      </w:r>
    </w:p>
    <w:p>
      <w:pPr>
        <w:pStyle w:val="Normal"/>
        <w:numPr>
          <w:ilvl w:val="0"/>
          <w:numId w:val="26"/>
        </w:numPr>
        <w:ind w:left="720" w:right="1" w:hanging="360"/>
        <w:rPr/>
      </w:pPr>
      <w:r>
        <w:rPr/>
        <w:t>Przedszkole prowadzi edukację dla bezpieczeństwa m.in. poprzez tematy kompleksowe, bajkoterapię z zastosowaniem różnych metod i form. Tematyka dotyczy bezpieczeństwa na drodze, sposobu korzystania z urządzeń, narzędzi i przyborów, bezpieczeństwa w relacjach  z nieznajomymi, roślinami i zwierzętami, zagrożeń związanych z lekami, środkami chemicznymi i in.</w:t>
      </w:r>
    </w:p>
    <w:p>
      <w:pPr>
        <w:pStyle w:val="Normal"/>
        <w:numPr>
          <w:ilvl w:val="0"/>
          <w:numId w:val="26"/>
        </w:numPr>
        <w:spacing w:before="0" w:after="265"/>
        <w:ind w:left="720" w:right="1" w:hanging="360"/>
        <w:rPr/>
      </w:pPr>
      <w:r>
        <w:rPr/>
        <w:t xml:space="preserve">W celu zapewnienia bezpieczeństwa dzieciom przedszkole współpracuje z różnymi podmiotami np. z policją. </w:t>
      </w:r>
    </w:p>
    <w:p>
      <w:pPr>
        <w:pStyle w:val="Nagwek1"/>
        <w:ind w:left="-5" w:right="266" w:hanging="10"/>
        <w:rPr/>
      </w:pPr>
      <w:r>
        <w:rPr/>
        <w:t>§ 8.</w:t>
      </w:r>
      <w:r>
        <w:rPr>
          <w:b w:val="false"/>
        </w:rPr>
        <w:t>1. Przedszkole może organizować wycieczki i inne wyjazdy z uwzględnieniem  przepisów rozporządzenia Ministra Edukacji Narodowej i Sportu z dnia 8 listopada 2001r. w sprawie warunków i sposobu organizowania przez publiczne przedszkola, szkoły i placówki krajoznawstwa i turystyki ( Dz. U. Nr 135, poz. 1516 ze zmianami ).  Program wycieczki winien być dostosowany do wieku, potrzeb, możliwości,  zainteresowań, stanu zdrowia i sprawności fizycznej  dzieci.</w:t>
      </w:r>
    </w:p>
    <w:p>
      <w:pPr>
        <w:pStyle w:val="ListParagraph"/>
        <w:numPr>
          <w:ilvl w:val="0"/>
          <w:numId w:val="28"/>
        </w:numPr>
        <w:ind w:left="772" w:right="1" w:hanging="360"/>
        <w:rPr/>
      </w:pPr>
      <w:r>
        <w:rPr/>
        <w:t>Liczba przewożonych osób w autokarze nie może być większa niż liczba miejsc               w dowodzie   rejestracyjnym pojazdu.</w:t>
      </w:r>
    </w:p>
    <w:p>
      <w:pPr>
        <w:pStyle w:val="ListParagraph"/>
        <w:numPr>
          <w:ilvl w:val="0"/>
          <w:numId w:val="28"/>
        </w:numPr>
        <w:ind w:left="772" w:right="1" w:hanging="360"/>
        <w:rPr/>
      </w:pPr>
      <w:r>
        <w:rPr/>
        <w:t>Udział dzieci w wycieczkach wymaga pisemnej zgody rodziców. Wyjątkiem są krótkie, piesze wycieczki będące uzupełnieniem realizowanego programu wychowania przedszkolnego np. do parku, na pocztę, itp.</w:t>
      </w:r>
    </w:p>
    <w:p>
      <w:pPr>
        <w:pStyle w:val="Normal"/>
        <w:numPr>
          <w:ilvl w:val="0"/>
          <w:numId w:val="28"/>
        </w:numPr>
        <w:ind w:left="772" w:right="1" w:hanging="360"/>
        <w:rPr/>
      </w:pPr>
      <w:r>
        <w:rPr/>
        <w:t>Program wycieczki organizowanej przez przedszkole, listę uczestników, imię                      i nazwisko kierownika oraz liczbę opiekunów zawiera karta wycieczki lub imprezy, którą zatwierdza dyrektor.</w:t>
      </w:r>
    </w:p>
    <w:p>
      <w:pPr>
        <w:pStyle w:val="Normal"/>
        <w:numPr>
          <w:ilvl w:val="0"/>
          <w:numId w:val="28"/>
        </w:numPr>
        <w:spacing w:before="0" w:after="269"/>
        <w:ind w:left="772" w:right="1" w:hanging="360"/>
        <w:rPr/>
      </w:pPr>
      <w:r>
        <w:rPr/>
        <w:t xml:space="preserve">Dyrektor wyznacza kierownika wycieczki spośród nauczycieli przedszkola                         o kwalifikacjach odpowiednich do realizacji określonych form krajoznawstwa                    i turystyki. Kierownikiem wycieczki lub imprezy może być także inna, wyznaczona przez dyrektora, osoba pełnoletnia, która: </w:t>
      </w:r>
    </w:p>
    <w:p>
      <w:pPr>
        <w:pStyle w:val="ListParagraph"/>
        <w:numPr>
          <w:ilvl w:val="1"/>
          <w:numId w:val="28"/>
        </w:numPr>
        <w:ind w:left="1492" w:right="1" w:hanging="360"/>
        <w:rPr/>
      </w:pPr>
      <w:r>
        <w:rPr/>
        <w:t>ukończyła kurs kierowników wycieczek;</w:t>
      </w:r>
    </w:p>
    <w:p>
      <w:pPr>
        <w:pStyle w:val="Normal"/>
        <w:numPr>
          <w:ilvl w:val="1"/>
          <w:numId w:val="28"/>
        </w:numPr>
        <w:ind w:left="1492" w:right="1" w:hanging="360"/>
        <w:rPr/>
      </w:pPr>
      <w:r>
        <w:rPr/>
        <w:t>jest instruktorem harcerskim;</w:t>
      </w:r>
    </w:p>
    <w:p>
      <w:pPr>
        <w:pStyle w:val="Normal"/>
        <w:numPr>
          <w:ilvl w:val="1"/>
          <w:numId w:val="28"/>
        </w:numPr>
        <w:spacing w:before="0" w:after="306"/>
        <w:ind w:left="1492" w:right="1" w:hanging="360"/>
        <w:rPr/>
      </w:pPr>
      <w:r>
        <w:rPr/>
        <w:t>posiada uprawnienia przewodnika turystycznego, przodownika lub instruktora turystyki kwalifikowanej lub pilota wycieczek</w:t>
      </w:r>
      <w:r>
        <w:rPr>
          <w:vertAlign w:val="subscript"/>
        </w:rPr>
        <w:t xml:space="preserve"> </w:t>
      </w:r>
    </w:p>
    <w:p>
      <w:pPr>
        <w:pStyle w:val="Normal"/>
        <w:numPr>
          <w:ilvl w:val="0"/>
          <w:numId w:val="28"/>
        </w:numPr>
        <w:ind w:left="772" w:right="1" w:hanging="360"/>
        <w:rPr/>
      </w:pPr>
      <w:r>
        <w:rPr/>
        <w:t>Kierownik wycieczki opracowuje program i regulamin wycieczki, zapoznaje uczestników z zasadami bezpieczeństwa, określa zadania opiekunów, zapewnia apteczkę, sprzęt i ekwipunek, czuwa nad bezpiecznym przebiegiem wycieczki                           lub imprezy. Przedszkole może posiadać dodatkową procedurę w zakresie organizacji wycieczek i imprez poza siedzibą przedszkola.</w:t>
      </w:r>
    </w:p>
    <w:p>
      <w:pPr>
        <w:pStyle w:val="Normal"/>
        <w:numPr>
          <w:ilvl w:val="0"/>
          <w:numId w:val="28"/>
        </w:numPr>
        <w:ind w:left="772" w:right="1" w:hanging="360"/>
        <w:rPr/>
      </w:pPr>
      <w:r>
        <w:rPr/>
        <w:t>Rodzice dzieci mających problemy w czasie poruszania się pojazdami mechanicznymi zobowiązani są do przedłożenia instruktażu dotyczącego sprawowania opieki.</w:t>
      </w:r>
    </w:p>
    <w:p>
      <w:pPr>
        <w:pStyle w:val="Normal"/>
        <w:numPr>
          <w:ilvl w:val="0"/>
          <w:numId w:val="28"/>
        </w:numPr>
        <w:ind w:left="772" w:right="1" w:hanging="360"/>
        <w:rPr/>
      </w:pPr>
      <w:r>
        <w:rPr/>
        <w:t>Szczegółowe informacje dotyczące zachowania bezpieczeństwa dzieci zawarte są           w regulaminie wycieczek przedszkolnych.</w:t>
      </w:r>
    </w:p>
    <w:p>
      <w:pPr>
        <w:pStyle w:val="Normal"/>
        <w:ind w:left="10" w:right="1" w:hanging="10"/>
        <w:rPr/>
      </w:pPr>
      <w:r>
        <w:rPr/>
      </w:r>
    </w:p>
    <w:p>
      <w:pPr>
        <w:pStyle w:val="Normal"/>
        <w:ind w:left="10" w:right="1" w:hanging="10"/>
        <w:rPr/>
      </w:pPr>
      <w:r>
        <w:rPr/>
      </w:r>
    </w:p>
    <w:p>
      <w:pPr>
        <w:pStyle w:val="Normal"/>
        <w:ind w:left="10" w:right="1" w:hanging="10"/>
        <w:rPr/>
      </w:pPr>
      <w:r>
        <w:rPr/>
      </w:r>
    </w:p>
    <w:p>
      <w:pPr>
        <w:pStyle w:val="Normal"/>
        <w:ind w:left="10" w:right="1" w:hanging="10"/>
        <w:rPr/>
      </w:pPr>
      <w:r>
        <w:rPr/>
      </w:r>
    </w:p>
    <w:p>
      <w:pPr>
        <w:pStyle w:val="Normal"/>
        <w:ind w:left="10" w:right="1" w:hanging="10"/>
        <w:rPr/>
      </w:pPr>
      <w:r>
        <w:rPr/>
      </w:r>
    </w:p>
    <w:p>
      <w:pPr>
        <w:pStyle w:val="Normal"/>
        <w:ind w:left="10" w:right="1" w:hanging="10"/>
        <w:rPr/>
      </w:pPr>
      <w:r>
        <w:rPr/>
      </w:r>
    </w:p>
    <w:p>
      <w:pPr>
        <w:pStyle w:val="Normal"/>
        <w:ind w:left="772" w:right="1" w:hanging="0"/>
        <w:rPr/>
      </w:pPr>
      <w:r>
        <w:rPr/>
      </w:r>
    </w:p>
    <w:p>
      <w:pPr>
        <w:pStyle w:val="Normal"/>
        <w:spacing w:lineRule="auto" w:line="259" w:before="0" w:after="252"/>
        <w:ind w:left="512" w:right="88" w:hanging="10"/>
        <w:jc w:val="center"/>
        <w:rPr>
          <w:b/>
          <w:b/>
          <w:bCs/>
        </w:rPr>
      </w:pPr>
      <w:r>
        <w:rPr>
          <w:b/>
          <w:bCs/>
        </w:rPr>
        <w:t>ROZDZIAŁ 5</w:t>
      </w:r>
    </w:p>
    <w:p>
      <w:pPr>
        <w:pStyle w:val="Normal"/>
        <w:spacing w:lineRule="auto" w:line="259" w:before="0" w:after="252"/>
        <w:ind w:left="512" w:right="88" w:hanging="10"/>
        <w:jc w:val="center"/>
        <w:rPr/>
      </w:pPr>
      <w:r>
        <w:rPr>
          <w:b/>
          <w:bCs/>
        </w:rPr>
        <w:t xml:space="preserve"> </w:t>
      </w:r>
      <w:r>
        <w:rPr>
          <w:b/>
          <w:bCs/>
        </w:rPr>
        <w:t>Pomoc psychologiczno - pedagogiczna</w:t>
      </w:r>
    </w:p>
    <w:p>
      <w:pPr>
        <w:pStyle w:val="Nagwek1"/>
        <w:ind w:left="-5" w:right="266" w:hanging="10"/>
        <w:rPr/>
      </w:pPr>
      <w:r>
        <w:rPr/>
        <w:t>§ 9</w:t>
      </w:r>
      <w:r>
        <w:rPr>
          <w:b w:val="false"/>
        </w:rPr>
        <w:t>.1. 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pPr>
        <w:pStyle w:val="Normal"/>
        <w:spacing w:lineRule="auto" w:line="247" w:before="0" w:after="48"/>
        <w:ind w:left="568" w:right="129" w:hanging="0"/>
        <w:rPr/>
      </w:pPr>
      <w:r>
        <w:rPr/>
        <w:t>2. Potrzeba objęcia dziecka pomocą psychologiczno-pedagogiczną w przedszkolu wynika w szczególności :</w:t>
      </w:r>
    </w:p>
    <w:p>
      <w:pPr>
        <w:pStyle w:val="Normal"/>
        <w:numPr>
          <w:ilvl w:val="1"/>
          <w:numId w:val="4"/>
        </w:numPr>
        <w:ind w:left="1134" w:right="1" w:hanging="566"/>
        <w:rPr/>
      </w:pPr>
      <w:r>
        <w:rPr/>
        <w:t>z niepełnosprawności;</w:t>
      </w:r>
    </w:p>
    <w:p>
      <w:pPr>
        <w:pStyle w:val="Normal"/>
        <w:numPr>
          <w:ilvl w:val="1"/>
          <w:numId w:val="4"/>
        </w:numPr>
        <w:ind w:left="1134" w:right="1" w:hanging="566"/>
        <w:rPr/>
      </w:pPr>
      <w:r>
        <w:rPr/>
        <w:t>z niedostosowania społecznego;’</w:t>
      </w:r>
    </w:p>
    <w:p>
      <w:pPr>
        <w:pStyle w:val="Normal"/>
        <w:numPr>
          <w:ilvl w:val="1"/>
          <w:numId w:val="4"/>
        </w:numPr>
        <w:ind w:left="1134" w:right="1" w:hanging="566"/>
        <w:rPr/>
      </w:pPr>
      <w:r>
        <w:rPr/>
        <w:t>z zagrożenia niedostosowaniem społecznym;</w:t>
      </w:r>
    </w:p>
    <w:p>
      <w:pPr>
        <w:pStyle w:val="Normal"/>
        <w:numPr>
          <w:ilvl w:val="1"/>
          <w:numId w:val="4"/>
        </w:numPr>
        <w:ind w:left="1134" w:right="1" w:hanging="566"/>
        <w:rPr/>
      </w:pPr>
      <w:r>
        <w:rPr/>
        <w:t>z zaburzeń zachowania lub emocji;</w:t>
      </w:r>
    </w:p>
    <w:p>
      <w:pPr>
        <w:pStyle w:val="Normal"/>
        <w:numPr>
          <w:ilvl w:val="1"/>
          <w:numId w:val="4"/>
        </w:numPr>
        <w:ind w:left="1134" w:right="1" w:hanging="566"/>
        <w:rPr/>
      </w:pPr>
      <w:r>
        <w:rPr/>
        <w:t>ze szczególnych uzdolnień;</w:t>
      </w:r>
    </w:p>
    <w:p>
      <w:pPr>
        <w:pStyle w:val="Normal"/>
        <w:numPr>
          <w:ilvl w:val="1"/>
          <w:numId w:val="4"/>
        </w:numPr>
        <w:ind w:left="1134" w:right="1" w:hanging="566"/>
        <w:rPr/>
      </w:pPr>
      <w:r>
        <w:rPr/>
        <w:t>ze specyficznych trudności w uczeniu się;</w:t>
      </w:r>
    </w:p>
    <w:p>
      <w:pPr>
        <w:pStyle w:val="Normal"/>
        <w:numPr>
          <w:ilvl w:val="1"/>
          <w:numId w:val="4"/>
        </w:numPr>
        <w:ind w:left="1134" w:right="1" w:hanging="566"/>
        <w:rPr/>
      </w:pPr>
      <w:r>
        <w:rPr/>
        <w:t>z choroby przewlekłej;</w:t>
      </w:r>
    </w:p>
    <w:p>
      <w:pPr>
        <w:pStyle w:val="Normal"/>
        <w:numPr>
          <w:ilvl w:val="1"/>
          <w:numId w:val="4"/>
        </w:numPr>
        <w:ind w:left="1134" w:right="1" w:hanging="566"/>
        <w:rPr/>
      </w:pPr>
      <w:r>
        <w:rPr/>
        <w:t>z sytuacji kryzysowych lub traumatycznych;</w:t>
      </w:r>
    </w:p>
    <w:p>
      <w:pPr>
        <w:pStyle w:val="Normal"/>
        <w:numPr>
          <w:ilvl w:val="1"/>
          <w:numId w:val="4"/>
        </w:numPr>
        <w:ind w:left="1134" w:right="1" w:hanging="566"/>
        <w:rPr/>
      </w:pPr>
      <w:r>
        <w:rPr/>
        <w:t>z niepowodzeń edukacyjnych;</w:t>
      </w:r>
    </w:p>
    <w:p>
      <w:pPr>
        <w:pStyle w:val="Normal"/>
        <w:numPr>
          <w:ilvl w:val="1"/>
          <w:numId w:val="4"/>
        </w:numPr>
        <w:ind w:left="1134" w:right="1" w:hanging="566"/>
        <w:rPr/>
      </w:pPr>
      <w:r>
        <w:rPr/>
        <w:t>z zaniedbań środowiskowych związanych z sytuacją bytową dziecka i jego rodziny, sposobem spędzania czasu wolnego i kontaktami środowiskowymi;</w:t>
      </w:r>
    </w:p>
    <w:p>
      <w:pPr>
        <w:pStyle w:val="Normal"/>
        <w:numPr>
          <w:ilvl w:val="1"/>
          <w:numId w:val="4"/>
        </w:numPr>
        <w:ind w:left="1134" w:right="1" w:hanging="566"/>
        <w:rPr/>
      </w:pPr>
      <w:r>
        <w:rPr/>
        <w:t>z trudności adaptacyjnych związanych z różnicami kulturowymi lub ze zmianą środowiska, w tym związanym z wcześniejszym pobytem za granica.</w:t>
      </w:r>
    </w:p>
    <w:p>
      <w:pPr>
        <w:pStyle w:val="Normal"/>
        <w:numPr>
          <w:ilvl w:val="0"/>
          <w:numId w:val="4"/>
        </w:numPr>
        <w:ind w:left="426" w:right="129" w:hanging="568"/>
        <w:rPr/>
      </w:pPr>
      <w:r>
        <w:rPr/>
        <w:t>Pomoc psychologiczno-pedagogiczna jest udzielana dzieciom w toku bieżącej pracy przez nauczycieli oraz w następujących formach:</w:t>
      </w:r>
    </w:p>
    <w:p>
      <w:pPr>
        <w:pStyle w:val="Normal"/>
        <w:ind w:left="708" w:right="129" w:firstLine="708"/>
        <w:rPr/>
      </w:pPr>
      <w:r>
        <w:rPr/>
        <w:t xml:space="preserve"> </w:t>
      </w:r>
      <w:r>
        <w:rPr/>
        <w:t>1) zajęć rozwijające szczególne uzdolnienia;</w:t>
      </w:r>
    </w:p>
    <w:p>
      <w:pPr>
        <w:pStyle w:val="Normal"/>
        <w:ind w:left="708" w:right="129" w:firstLine="708"/>
        <w:rPr/>
      </w:pPr>
      <w:r>
        <w:rPr/>
        <w:t xml:space="preserve"> </w:t>
      </w:r>
      <w:r>
        <w:rPr/>
        <w:t xml:space="preserve">2) zajęć specjalistycznych: </w:t>
      </w:r>
    </w:p>
    <w:p>
      <w:pPr>
        <w:pStyle w:val="Normal"/>
        <w:numPr>
          <w:ilvl w:val="2"/>
          <w:numId w:val="5"/>
        </w:numPr>
        <w:ind w:left="1134" w:right="1" w:firstLine="566"/>
        <w:rPr/>
      </w:pPr>
      <w:r>
        <w:rPr/>
        <w:t>zajęć korekcyjno-kompensacyjnych,</w:t>
      </w:r>
    </w:p>
    <w:p>
      <w:pPr>
        <w:pStyle w:val="Normal"/>
        <w:numPr>
          <w:ilvl w:val="2"/>
          <w:numId w:val="5"/>
        </w:numPr>
        <w:ind w:left="1134" w:right="1" w:firstLine="566"/>
        <w:rPr/>
      </w:pPr>
      <w:r>
        <w:rPr/>
        <w:t>zajęć logopedycznych,</w:t>
      </w:r>
    </w:p>
    <w:p>
      <w:pPr>
        <w:pStyle w:val="Normal"/>
        <w:numPr>
          <w:ilvl w:val="2"/>
          <w:numId w:val="5"/>
        </w:numPr>
        <w:spacing w:before="0" w:after="61"/>
        <w:ind w:left="1134" w:right="1" w:firstLine="566"/>
        <w:rPr/>
      </w:pPr>
      <w:r>
        <w:rPr/>
        <w:t>zajęć rozwijających kompetencje emocjonalno-społeczne oraz innych           zajęć o charakterze terapeutycznym;</w:t>
      </w:r>
    </w:p>
    <w:p>
      <w:pPr>
        <w:pStyle w:val="Normal"/>
        <w:numPr>
          <w:ilvl w:val="2"/>
          <w:numId w:val="5"/>
        </w:numPr>
        <w:spacing w:before="0" w:after="61"/>
        <w:ind w:left="1134" w:right="1" w:firstLine="566"/>
        <w:rPr/>
      </w:pPr>
      <w:r>
        <w:rPr/>
        <w:t>zindywidualizowanej ścieżki realizacji obowiązkowego rocznego przygotowania przedszkolnego;</w:t>
      </w:r>
    </w:p>
    <w:p>
      <w:pPr>
        <w:pStyle w:val="Normal"/>
        <w:numPr>
          <w:ilvl w:val="2"/>
          <w:numId w:val="5"/>
        </w:numPr>
        <w:spacing w:before="0" w:after="61"/>
        <w:ind w:left="1134" w:right="1" w:firstLine="566"/>
        <w:rPr/>
      </w:pPr>
      <w:r>
        <w:rPr/>
        <w:t>porad i konsultacji.</w:t>
      </w:r>
    </w:p>
    <w:p>
      <w:pPr>
        <w:pStyle w:val="Normal"/>
        <w:numPr>
          <w:ilvl w:val="0"/>
          <w:numId w:val="4"/>
        </w:numPr>
        <w:ind w:left="426" w:right="129" w:hanging="568"/>
        <w:rPr/>
      </w:pPr>
      <w:r>
        <w:rPr/>
        <w:t>Pomoc psychologiczno-pedagogiczną organizuje dyrektor .</w:t>
      </w:r>
    </w:p>
    <w:p>
      <w:pPr>
        <w:pStyle w:val="Normal"/>
        <w:numPr>
          <w:ilvl w:val="0"/>
          <w:numId w:val="4"/>
        </w:numPr>
        <w:spacing w:before="0" w:after="10"/>
        <w:ind w:left="426" w:right="129" w:hanging="568"/>
        <w:rPr/>
      </w:pPr>
      <w:r>
        <w:rPr>
          <w:rFonts w:cs="Cambria" w:ascii="Cambria" w:hAnsi="Cambria"/>
        </w:rPr>
        <w:t xml:space="preserve">Formy pomocy, wymiar godzin oraz okres udzielania ustala dyrektor . </w:t>
      </w:r>
    </w:p>
    <w:p>
      <w:pPr>
        <w:pStyle w:val="Normal"/>
        <w:numPr>
          <w:ilvl w:val="0"/>
          <w:numId w:val="4"/>
        </w:numPr>
        <w:spacing w:before="0" w:after="10"/>
        <w:ind w:left="426" w:right="129" w:hanging="568"/>
        <w:rPr/>
      </w:pPr>
      <w:r>
        <w:rPr>
          <w:rFonts w:cs="Cambria" w:ascii="Cambria" w:hAnsi="Cambria"/>
        </w:rPr>
        <w:t>Dyrektor pisemnie zawiadamia rodziców o objęciu ich dzieci formami pomocy psychologiczno-pedagogicznej.</w:t>
      </w:r>
    </w:p>
    <w:p>
      <w:pPr>
        <w:pStyle w:val="Normal"/>
        <w:numPr>
          <w:ilvl w:val="0"/>
          <w:numId w:val="4"/>
        </w:numPr>
        <w:spacing w:lineRule="auto" w:line="235" w:before="0" w:after="14"/>
        <w:ind w:left="426" w:right="129" w:hanging="568"/>
        <w:rPr/>
      </w:pPr>
      <w:r>
        <w:rPr>
          <w:rFonts w:cs="Cambria" w:ascii="Cambria" w:hAnsi="Cambria"/>
        </w:rPr>
        <w:t>Przedszkole udziela także pomocy psychologiczno-pedagogicznej rodzicom dzieci oraz nauczycielom. Pomoc udzielana w przedszkolu rodzicom dzieci                                       i nauczycielom polega na wspieraniu rodziców i nauczycieli w rozwiązywaniu problemów wychowawczych i dydaktycznych oraz rozwijaniu ich umiejętności wychowawczych w celu zwiększania efektywności pomocy psychologiczno – pedagogicznej dla dzieci.</w:t>
      </w:r>
    </w:p>
    <w:p>
      <w:pPr>
        <w:pStyle w:val="Normal"/>
        <w:numPr>
          <w:ilvl w:val="0"/>
          <w:numId w:val="4"/>
        </w:numPr>
        <w:ind w:left="426" w:right="129" w:hanging="568"/>
        <w:rPr/>
      </w:pPr>
      <w:r>
        <w:rPr/>
        <w:t>Formy pomocy psychologiczno-pedagogicznej dla rodziców i nauczycieli:</w:t>
      </w:r>
    </w:p>
    <w:p>
      <w:pPr>
        <w:pStyle w:val="Normal"/>
        <w:numPr>
          <w:ilvl w:val="1"/>
          <w:numId w:val="4"/>
        </w:numPr>
        <w:ind w:left="1134" w:right="1" w:hanging="566"/>
        <w:rPr/>
      </w:pPr>
      <w:r>
        <w:rPr/>
        <w:t>porady;</w:t>
      </w:r>
    </w:p>
    <w:p>
      <w:pPr>
        <w:pStyle w:val="Normal"/>
        <w:numPr>
          <w:ilvl w:val="1"/>
          <w:numId w:val="4"/>
        </w:numPr>
        <w:ind w:left="1134" w:right="1" w:hanging="566"/>
        <w:rPr/>
      </w:pPr>
      <w:r>
        <w:rPr/>
        <w:t xml:space="preserve">konsultacje; </w:t>
      </w:r>
    </w:p>
    <w:p>
      <w:pPr>
        <w:pStyle w:val="Normal"/>
        <w:numPr>
          <w:ilvl w:val="1"/>
          <w:numId w:val="4"/>
        </w:numPr>
        <w:ind w:left="1134" w:right="1" w:hanging="566"/>
        <w:rPr/>
      </w:pPr>
      <w:r>
        <w:rPr/>
        <w:t xml:space="preserve">warsztaty; </w:t>
      </w:r>
    </w:p>
    <w:p>
      <w:pPr>
        <w:pStyle w:val="Normal"/>
        <w:numPr>
          <w:ilvl w:val="1"/>
          <w:numId w:val="4"/>
        </w:numPr>
        <w:spacing w:before="0" w:after="66"/>
        <w:ind w:left="1134" w:right="1" w:hanging="566"/>
        <w:rPr/>
      </w:pPr>
      <w:r>
        <w:rPr/>
        <w:t>szkolenia;</w:t>
      </w:r>
    </w:p>
    <w:p>
      <w:pPr>
        <w:pStyle w:val="Normal"/>
        <w:numPr>
          <w:ilvl w:val="0"/>
          <w:numId w:val="4"/>
        </w:numPr>
        <w:spacing w:before="0" w:after="45"/>
        <w:ind w:left="426" w:right="129" w:hanging="568"/>
        <w:rPr/>
      </w:pPr>
      <w:r>
        <w:rPr/>
        <w:t xml:space="preserve">Zasady udzielania  pomocy w przedszkolu: </w:t>
      </w:r>
    </w:p>
    <w:p>
      <w:pPr>
        <w:pStyle w:val="Normal"/>
        <w:numPr>
          <w:ilvl w:val="1"/>
          <w:numId w:val="4"/>
        </w:numPr>
        <w:ind w:left="1134" w:right="1" w:hanging="566"/>
        <w:rPr/>
      </w:pPr>
      <w:r>
        <w:rPr/>
        <w:t>korzystanie z pomocy psychologiczno-pedagogicznej w przedszkolu jest dobrowolne i nieodpłatne;</w:t>
      </w:r>
    </w:p>
    <w:p>
      <w:pPr>
        <w:pStyle w:val="Normal"/>
        <w:numPr>
          <w:ilvl w:val="1"/>
          <w:numId w:val="4"/>
        </w:numPr>
        <w:ind w:left="1134" w:right="1" w:hanging="566"/>
        <w:rPr/>
      </w:pPr>
      <w:r>
        <w:rPr/>
        <w:t>pomocy psychologiczno-pedagogicznej w przedszkolu udzielają dzieciom nauczyciele w toku bieżącej pracy oraz specjaliści wykonujący w przedszkolu zadania z zakresu pomocy psychologiczno-pedagogicznej.</w:t>
      </w:r>
    </w:p>
    <w:p>
      <w:pPr>
        <w:pStyle w:val="Normal"/>
        <w:numPr>
          <w:ilvl w:val="0"/>
          <w:numId w:val="4"/>
        </w:numPr>
        <w:spacing w:before="0" w:after="10"/>
        <w:ind w:left="426" w:right="129" w:hanging="568"/>
        <w:rPr/>
      </w:pPr>
      <w:r>
        <w:rPr>
          <w:rFonts w:cs="Cambria" w:ascii="Cambria" w:hAnsi="Cambria"/>
        </w:rPr>
        <w:t>Pomoc psychologiczno-pedagogiczna w przedszkolu może być udzielana                          z inicjatywy:</w:t>
      </w:r>
    </w:p>
    <w:p>
      <w:pPr>
        <w:pStyle w:val="Normal"/>
        <w:numPr>
          <w:ilvl w:val="1"/>
          <w:numId w:val="4"/>
        </w:numPr>
        <w:spacing w:before="0" w:after="10"/>
        <w:ind w:left="1134" w:right="1" w:hanging="566"/>
        <w:rPr/>
      </w:pPr>
      <w:r>
        <w:rPr>
          <w:rFonts w:cs="Cambria" w:ascii="Cambria" w:hAnsi="Cambria"/>
        </w:rPr>
        <w:t>dyrektora;</w:t>
      </w:r>
    </w:p>
    <w:p>
      <w:pPr>
        <w:pStyle w:val="Normal"/>
        <w:numPr>
          <w:ilvl w:val="1"/>
          <w:numId w:val="4"/>
        </w:numPr>
        <w:spacing w:before="0" w:after="10"/>
        <w:ind w:left="1134" w:right="1" w:hanging="566"/>
        <w:rPr/>
      </w:pPr>
      <w:r>
        <w:rPr>
          <w:rFonts w:cs="Cambria" w:ascii="Cambria" w:hAnsi="Cambria"/>
        </w:rPr>
        <w:t>rodziców dziecka;</w:t>
      </w:r>
    </w:p>
    <w:p>
      <w:pPr>
        <w:pStyle w:val="Normal"/>
        <w:numPr>
          <w:ilvl w:val="1"/>
          <w:numId w:val="4"/>
        </w:numPr>
        <w:spacing w:before="0" w:after="10"/>
        <w:ind w:left="1134" w:right="1" w:hanging="566"/>
        <w:rPr/>
      </w:pPr>
      <w:r>
        <w:rPr>
          <w:rFonts w:cs="Cambria" w:ascii="Cambria" w:hAnsi="Cambria"/>
        </w:rPr>
        <w:t xml:space="preserve">nauczyciela; </w:t>
      </w:r>
    </w:p>
    <w:p>
      <w:pPr>
        <w:pStyle w:val="Normal"/>
        <w:numPr>
          <w:ilvl w:val="1"/>
          <w:numId w:val="4"/>
        </w:numPr>
        <w:spacing w:before="0" w:after="10"/>
        <w:ind w:left="1134" w:right="1" w:hanging="566"/>
        <w:rPr/>
      </w:pPr>
      <w:r>
        <w:rPr>
          <w:rFonts w:cs="Cambria" w:ascii="Cambria" w:hAnsi="Cambria"/>
        </w:rPr>
        <w:t>specjalisty, prowadzącego zajęcia z dzieckiem;</w:t>
      </w:r>
    </w:p>
    <w:p>
      <w:pPr>
        <w:pStyle w:val="Normal"/>
        <w:numPr>
          <w:ilvl w:val="1"/>
          <w:numId w:val="4"/>
        </w:numPr>
        <w:spacing w:before="0" w:after="10"/>
        <w:ind w:left="1134" w:right="1" w:hanging="566"/>
        <w:rPr/>
      </w:pPr>
      <w:r>
        <w:rPr>
          <w:rFonts w:cs="Cambria" w:ascii="Cambria" w:hAnsi="Cambria"/>
        </w:rPr>
        <w:t>pielęgniarki środowiska nauczania lub wychowania lub higienistki;</w:t>
      </w:r>
    </w:p>
    <w:p>
      <w:pPr>
        <w:pStyle w:val="Normal"/>
        <w:numPr>
          <w:ilvl w:val="1"/>
          <w:numId w:val="4"/>
        </w:numPr>
        <w:spacing w:before="0" w:after="10"/>
        <w:ind w:left="1134" w:right="1" w:hanging="566"/>
        <w:rPr/>
      </w:pPr>
      <w:r>
        <w:rPr>
          <w:rFonts w:cs="Cambria" w:ascii="Cambria" w:hAnsi="Cambria"/>
        </w:rPr>
        <w:t>pomocy nauczyciela;</w:t>
      </w:r>
    </w:p>
    <w:p>
      <w:pPr>
        <w:pStyle w:val="Normal"/>
        <w:numPr>
          <w:ilvl w:val="1"/>
          <w:numId w:val="4"/>
        </w:numPr>
        <w:spacing w:before="0" w:after="10"/>
        <w:ind w:left="1134" w:right="1" w:hanging="566"/>
        <w:rPr/>
      </w:pPr>
      <w:r>
        <w:rPr>
          <w:rFonts w:cs="Cambria" w:ascii="Cambria" w:hAnsi="Cambria"/>
        </w:rPr>
        <w:t>poradni;</w:t>
      </w:r>
    </w:p>
    <w:p>
      <w:pPr>
        <w:pStyle w:val="Normal"/>
        <w:numPr>
          <w:ilvl w:val="1"/>
          <w:numId w:val="4"/>
        </w:numPr>
        <w:spacing w:before="0" w:after="10"/>
        <w:ind w:left="1134" w:right="1" w:hanging="566"/>
        <w:rPr/>
      </w:pPr>
      <w:r>
        <w:rPr>
          <w:rFonts w:cs="Cambria" w:ascii="Cambria" w:hAnsi="Cambria"/>
        </w:rPr>
        <w:t>pracownika socjalnego;</w:t>
      </w:r>
    </w:p>
    <w:p>
      <w:pPr>
        <w:pStyle w:val="Normal"/>
        <w:numPr>
          <w:ilvl w:val="1"/>
          <w:numId w:val="4"/>
        </w:numPr>
        <w:spacing w:before="0" w:after="10"/>
        <w:ind w:left="1134" w:right="1" w:hanging="566"/>
        <w:rPr/>
      </w:pPr>
      <w:r>
        <w:rPr>
          <w:rFonts w:cs="Cambria" w:ascii="Cambria" w:hAnsi="Cambria"/>
        </w:rPr>
        <w:t>asystenta rodziny;</w:t>
      </w:r>
    </w:p>
    <w:p>
      <w:pPr>
        <w:pStyle w:val="Normal"/>
        <w:numPr>
          <w:ilvl w:val="1"/>
          <w:numId w:val="4"/>
        </w:numPr>
        <w:spacing w:before="0" w:after="10"/>
        <w:ind w:left="1134" w:right="1" w:hanging="566"/>
        <w:rPr/>
      </w:pPr>
      <w:r>
        <w:rPr>
          <w:rFonts w:cs="Cambria" w:ascii="Cambria" w:hAnsi="Cambria"/>
        </w:rPr>
        <w:t>kuratora sądowego;</w:t>
      </w:r>
    </w:p>
    <w:p>
      <w:pPr>
        <w:pStyle w:val="Normal"/>
        <w:numPr>
          <w:ilvl w:val="1"/>
          <w:numId w:val="4"/>
        </w:numPr>
        <w:spacing w:before="0" w:after="10"/>
        <w:ind w:left="1134" w:right="1" w:hanging="566"/>
        <w:rPr/>
      </w:pPr>
      <w:r>
        <w:rPr>
          <w:rFonts w:cs="Cambria" w:ascii="Cambria" w:hAnsi="Cambria"/>
        </w:rPr>
        <w:t>organizacji pozarządowej, innej instytucji lub podmiotu działających na rzecz rodziny, dzieci i młodzieży.</w:t>
      </w:r>
    </w:p>
    <w:p>
      <w:pPr>
        <w:pStyle w:val="Normal"/>
        <w:numPr>
          <w:ilvl w:val="0"/>
          <w:numId w:val="4"/>
        </w:numPr>
        <w:ind w:left="426" w:right="129" w:hanging="568"/>
        <w:rPr/>
      </w:pPr>
      <w:r>
        <w:rPr/>
        <w:t xml:space="preserve">W przedszkolu mogą przebywać dzieci posiadające orzeczenia o potrzebie kształcenia specjalnego wydane przez poradnię psychologiczno-pedagogiczną. Realizacja orzeczeń następuje w zakresie możliwości lokalowych i kadrowych przedszkola, w formach             i wymiarze zatwierdzonym przez organ prowadzący. </w:t>
      </w:r>
    </w:p>
    <w:p>
      <w:pPr>
        <w:pStyle w:val="Normal"/>
        <w:numPr>
          <w:ilvl w:val="0"/>
          <w:numId w:val="4"/>
        </w:numPr>
        <w:ind w:left="426" w:right="129" w:hanging="568"/>
        <w:rPr/>
      </w:pPr>
      <w:r>
        <w:rPr/>
        <w:t>Dla dziecka posiadającego orzeczenie o potrzebie kształcenia specjalnego dyrektor powołuje się zespół, którego zadaniem jest planowanie i koordynowanie  udzielania pomocy w oparciu o indywidualny program edukacyjno-terapeutyczny.</w:t>
      </w:r>
    </w:p>
    <w:p>
      <w:pPr>
        <w:pStyle w:val="Normal"/>
        <w:numPr>
          <w:ilvl w:val="0"/>
          <w:numId w:val="4"/>
        </w:numPr>
        <w:spacing w:lineRule="auto" w:line="247" w:before="0" w:after="3"/>
        <w:ind w:left="426" w:right="129" w:hanging="568"/>
        <w:rPr/>
      </w:pPr>
      <w:r>
        <w:rPr/>
        <w:t>Zajęcia z dziećmi posiadającymi orzeczenie o potrzebie kształcenia specjalnego prowadzą specjaliści posiadający kwalifikacje odpowiednie do rodzaju niepełnosprawności.</w:t>
      </w:r>
    </w:p>
    <w:p>
      <w:pPr>
        <w:pStyle w:val="Normal"/>
        <w:numPr>
          <w:ilvl w:val="0"/>
          <w:numId w:val="4"/>
        </w:numPr>
        <w:ind w:left="426" w:right="129" w:hanging="568"/>
        <w:rPr/>
      </w:pPr>
      <w:r>
        <w:rPr/>
        <w:t>W uzasadnionych przypadkach w przedszkolu, za zgodą organu sprawującego nadzór pedagogiczny, może być zatrudniona osoba niebędąca nauczycielem do prowadzenia zajęć rozwijających zainteresowania, posiadająca przygotowanie uznane przez dyrektora za odpowiednie do prowadzenia danych zajęć.</w:t>
      </w:r>
    </w:p>
    <w:p>
      <w:pPr>
        <w:pStyle w:val="Normal"/>
        <w:numPr>
          <w:ilvl w:val="0"/>
          <w:numId w:val="4"/>
        </w:numPr>
        <w:ind w:left="426" w:right="129" w:hanging="568"/>
        <w:rPr/>
      </w:pPr>
      <w:r>
        <w:rPr/>
        <w:t>Jeżeli w przedszkolu jest dziecko posiadające orzeczenie o potrzebie kształcenia specjalnego wydane ze względu na autyzm, w tym zespół Aspergera, lub niepełnosprawności sprzężone, to zatrudnia się dodatkowo:</w:t>
      </w:r>
    </w:p>
    <w:p>
      <w:pPr>
        <w:pStyle w:val="ListParagraph"/>
        <w:numPr>
          <w:ilvl w:val="1"/>
          <w:numId w:val="4"/>
        </w:numPr>
        <w:ind w:left="1134" w:right="129" w:hanging="360"/>
        <w:rPr/>
      </w:pPr>
      <w:r>
        <w:rPr/>
        <w:t>nauczycieli posiadających kwalifikacje z zakresu pedagogiki specjalnej w celu współorganizowania kształcenia dzieci niepełnosprawnych lub specjalistów lub</w:t>
      </w:r>
    </w:p>
    <w:p>
      <w:pPr>
        <w:pStyle w:val="ListParagraph"/>
        <w:numPr>
          <w:ilvl w:val="1"/>
          <w:numId w:val="4"/>
        </w:numPr>
        <w:ind w:left="1134" w:right="129" w:hanging="360"/>
        <w:rPr/>
      </w:pPr>
      <w:r>
        <w:rPr/>
        <w:t>asystenta nauczyciela lub</w:t>
      </w:r>
    </w:p>
    <w:p>
      <w:pPr>
        <w:pStyle w:val="ListParagraph"/>
        <w:numPr>
          <w:ilvl w:val="1"/>
          <w:numId w:val="4"/>
        </w:numPr>
        <w:ind w:left="1134" w:right="129" w:hanging="360"/>
        <w:rPr/>
      </w:pPr>
      <w:r>
        <w:rPr/>
        <w:t xml:space="preserve">pomoc nauczyciela.  </w:t>
      </w:r>
    </w:p>
    <w:p>
      <w:pPr>
        <w:pStyle w:val="ListParagraph"/>
        <w:numPr>
          <w:ilvl w:val="0"/>
          <w:numId w:val="4"/>
        </w:numPr>
        <w:ind w:left="426" w:right="129" w:hanging="360"/>
        <w:rPr/>
      </w:pPr>
      <w:r>
        <w:rPr/>
        <w:t>Jeżeli w przedszkolu są dzieci posiadające orzeczenie o potrzebie kształcenia specjalnego wydane ze względu na inne niż wymienione w ust. 14 niepełnosprawności, niedostosowanie społeczne lub zagrożenie niedostosowaniem społecznym, za zgodą organu prowadzącego, można zatrudnić dodatkowo:</w:t>
      </w:r>
    </w:p>
    <w:p>
      <w:pPr>
        <w:pStyle w:val="ListParagraph"/>
        <w:numPr>
          <w:ilvl w:val="1"/>
          <w:numId w:val="4"/>
        </w:numPr>
        <w:ind w:left="1134" w:right="129" w:hanging="360"/>
        <w:rPr/>
      </w:pPr>
      <w:r>
        <w:rPr/>
        <w:t>nauczycieli posiadających kwalifikacje z zakresu pedagogiki specjalnej w celu współorganizowania kształcenia dzieci niepełnosprawnych, niedostosowanych społecznie oraz zagrożonych niedostosowaniem społecznym lub specjalistów, lub</w:t>
      </w:r>
    </w:p>
    <w:p>
      <w:pPr>
        <w:pStyle w:val="ListParagraph"/>
        <w:numPr>
          <w:ilvl w:val="1"/>
          <w:numId w:val="4"/>
        </w:numPr>
        <w:ind w:left="1134" w:right="129" w:hanging="360"/>
        <w:rPr/>
      </w:pPr>
      <w:r>
        <w:rPr/>
        <w:t>asystenta nauczyciela lub</w:t>
      </w:r>
    </w:p>
    <w:p>
      <w:pPr>
        <w:pStyle w:val="ListParagraph"/>
        <w:numPr>
          <w:ilvl w:val="1"/>
          <w:numId w:val="4"/>
        </w:numPr>
        <w:ind w:left="1134" w:right="129" w:hanging="360"/>
        <w:rPr/>
      </w:pPr>
      <w:r>
        <w:rPr/>
        <w:t>pomoc nauczyciela.</w:t>
      </w:r>
    </w:p>
    <w:p>
      <w:pPr>
        <w:pStyle w:val="Normal"/>
        <w:numPr>
          <w:ilvl w:val="0"/>
          <w:numId w:val="4"/>
        </w:numPr>
        <w:ind w:left="426" w:right="129" w:hanging="568"/>
        <w:rPr/>
      </w:pPr>
      <w:r>
        <w:rPr/>
        <w:t xml:space="preserve">Przedszkole gromadzi w indywidualnej teczce dla każdego dziecka objętego pomocą psychologiczno-pedagogiczną dokumentację badań i czynności uzupełniających prowadzonych w szczególności przez pedagoga, psychologa, logopedę, lekarza. </w:t>
      </w:r>
    </w:p>
    <w:p>
      <w:pPr>
        <w:pStyle w:val="Normal"/>
        <w:numPr>
          <w:ilvl w:val="0"/>
          <w:numId w:val="4"/>
        </w:numPr>
        <w:spacing w:before="0" w:after="540"/>
        <w:ind w:left="426" w:right="129" w:hanging="568"/>
        <w:rPr/>
      </w:pPr>
      <w:r>
        <w:rPr/>
        <w:t>Zajęcia realizowane w ramach pomocy psychologiczno-pedagogicznej są dokumentowane wg odrębnych przepisów.</w:t>
      </w:r>
    </w:p>
    <w:p>
      <w:pPr>
        <w:pStyle w:val="Nagwek1"/>
        <w:spacing w:lineRule="auto" w:line="259"/>
        <w:ind w:left="512" w:right="506" w:hanging="10"/>
        <w:jc w:val="center"/>
        <w:rPr/>
      </w:pPr>
      <w:r>
        <w:rPr/>
        <w:t>ROZDZIAŁ 6</w:t>
      </w:r>
    </w:p>
    <w:p>
      <w:pPr>
        <w:pStyle w:val="Nagwek1"/>
        <w:spacing w:lineRule="auto" w:line="259"/>
        <w:ind w:left="512" w:right="506" w:hanging="10"/>
        <w:jc w:val="center"/>
        <w:rPr/>
      </w:pPr>
      <w:r>
        <w:rPr/>
        <w:t xml:space="preserve"> </w:t>
      </w:r>
      <w:r>
        <w:rPr/>
        <w:t xml:space="preserve">Szczegółowe zasady przyprowadzania i odbierania dzieci z przedszkola przez rodziców lub upoważnioną przez nich osobę zapewniającą dziecku pełne bezpieczeństwo </w:t>
      </w:r>
    </w:p>
    <w:p>
      <w:pPr>
        <w:pStyle w:val="Nagwek1"/>
        <w:spacing w:lineRule="auto" w:line="259"/>
        <w:ind w:left="10" w:right="506" w:hanging="10"/>
        <w:rPr/>
      </w:pPr>
      <w:r>
        <w:rPr/>
        <w:t>§ 10.</w:t>
      </w:r>
      <w:r>
        <w:rPr>
          <w:b w:val="false"/>
        </w:rPr>
        <w:t>1. W celu zapewnienia pełnego bezpieczeństwa dzieciom przedszkole określa następujące zasady  przyprowadzania i odbierania dzieci z przedszkola:</w:t>
      </w:r>
    </w:p>
    <w:p>
      <w:pPr>
        <w:pStyle w:val="ListParagraph"/>
        <w:numPr>
          <w:ilvl w:val="1"/>
          <w:numId w:val="6"/>
        </w:numPr>
        <w:ind w:left="1114" w:right="328" w:hanging="360"/>
        <w:rPr/>
      </w:pPr>
      <w:r>
        <w:rPr/>
        <w:t>dzieci przyprowadzają i odbierają z przedszkola rodzice lub jego prawni opiekunowie</w:t>
      </w:r>
    </w:p>
    <w:p>
      <w:pPr>
        <w:pStyle w:val="Normal"/>
        <w:numPr>
          <w:ilvl w:val="1"/>
          <w:numId w:val="6"/>
        </w:numPr>
        <w:ind w:left="1114" w:right="328" w:hanging="426"/>
        <w:rPr/>
      </w:pPr>
      <w:r>
        <w:rPr/>
        <w:t>osoba przyprowadzająca dziecko jest zobowiązana przekazać dziecko bezpośrednio pod opiekę nauczyciela;</w:t>
      </w:r>
    </w:p>
    <w:p>
      <w:pPr>
        <w:pStyle w:val="Normal"/>
        <w:numPr>
          <w:ilvl w:val="1"/>
          <w:numId w:val="6"/>
        </w:numPr>
        <w:ind w:left="1114" w:right="328" w:hanging="426"/>
        <w:rPr/>
      </w:pPr>
      <w:r>
        <w:rPr/>
        <w:t>rodzice mogą upoważnić przez siebie pełnoletnią osobę przyprowadzającą              i odbierającą dziecko z przedszkola - na piśmie przedkładając je nauczycielom prowadzącym oddział. Upoważnienie w formie pisemnej zawiera: nazwisko         i imię osoby upoważnionej, adres zamieszkania, oraz serię i numer dowodu osobistego;</w:t>
      </w:r>
    </w:p>
    <w:p>
      <w:pPr>
        <w:pStyle w:val="Normal"/>
        <w:numPr>
          <w:ilvl w:val="1"/>
          <w:numId w:val="6"/>
        </w:numPr>
        <w:ind w:left="1114" w:right="328" w:hanging="426"/>
        <w:rPr/>
      </w:pPr>
      <w:r>
        <w:rPr/>
        <w:t>nauczyciel ma obowiązek osobiście lub za pośrednictwem innego pracownika przedszkola sprawdzić kto odbiera dziecko z przedszkola;</w:t>
      </w:r>
    </w:p>
    <w:p>
      <w:pPr>
        <w:pStyle w:val="Normal"/>
        <w:numPr>
          <w:ilvl w:val="1"/>
          <w:numId w:val="6"/>
        </w:numPr>
        <w:ind w:left="1114" w:right="328" w:hanging="426"/>
        <w:rPr/>
      </w:pPr>
      <w:r>
        <w:rPr/>
        <w:t>rodzice przejmują  odpowiedzialność prawną za bezpieczeństwo  dziecka odbieranego z przedszkola przez upoważnioną przez nich osobę;</w:t>
      </w:r>
    </w:p>
    <w:p>
      <w:pPr>
        <w:pStyle w:val="Normal"/>
        <w:numPr>
          <w:ilvl w:val="1"/>
          <w:numId w:val="6"/>
        </w:numPr>
        <w:ind w:left="1114" w:right="328" w:hanging="426"/>
        <w:rPr/>
      </w:pPr>
      <w:r>
        <w:rPr/>
        <w:t>nauczyciel może odmówić wydania dziecka osobie upoważnionej do odbioru     w   przypadku, gdy stan osoby odbierającej dziecko będzie wskazywał, że nie może on zapewnić dziecku bezpieczeństwa (jest pod wpływem alkoholu lub środków odurzających);</w:t>
      </w:r>
    </w:p>
    <w:p>
      <w:pPr>
        <w:pStyle w:val="Normal"/>
        <w:numPr>
          <w:ilvl w:val="1"/>
          <w:numId w:val="6"/>
        </w:numPr>
        <w:ind w:left="1114" w:right="328" w:hanging="426"/>
        <w:rPr/>
      </w:pPr>
      <w:r>
        <w:rPr/>
        <w:t>o każdej odmowie wydania dziecka nauczyciel niezwłocznie informuje dyrektora . W takiej sytuacji nauczyciel zobowiązany jest do podjęcia wszelkich czynności  dostępnych w celu nawiązania kontaktu z rodzicami dziecka;</w:t>
      </w:r>
    </w:p>
    <w:p>
      <w:pPr>
        <w:pStyle w:val="Normal"/>
        <w:numPr>
          <w:ilvl w:val="1"/>
          <w:numId w:val="6"/>
        </w:numPr>
        <w:ind w:left="1114" w:right="328" w:hanging="426"/>
        <w:rPr/>
      </w:pPr>
      <w:r>
        <w:rPr/>
        <w:t>rodzice są zobowiązani do odbioru dziecka do czasu zamknięcia przedszkola,  jeżeli tego nie uczynią nauczyciel po sporządzeniu notatki, powiadomieniu policji i dyrektora podejmuje działanie odpowiednie do otrzymanych od wymienionych podmiotów instrukcji.</w:t>
      </w:r>
    </w:p>
    <w:p>
      <w:pPr>
        <w:pStyle w:val="Normal"/>
        <w:numPr>
          <w:ilvl w:val="1"/>
          <w:numId w:val="6"/>
        </w:numPr>
        <w:ind w:left="1114" w:right="328" w:hanging="426"/>
        <w:rPr/>
      </w:pPr>
      <w:r>
        <w:rPr/>
        <w:t>Przedszkole jest czynne od 5.30 do 16.30</w:t>
      </w:r>
    </w:p>
    <w:p>
      <w:pPr>
        <w:pStyle w:val="Normal"/>
        <w:numPr>
          <w:ilvl w:val="1"/>
          <w:numId w:val="6"/>
        </w:numPr>
        <w:ind w:left="1114" w:right="328" w:hanging="426"/>
        <w:rPr/>
      </w:pPr>
      <w:r>
        <w:rPr/>
        <w:t>W sytuacjach zmiany stałego planu dnia (wycieczki, wyjścia , spacery) opiekę nad grupami sprawują nauczyciele zgodnie z zatwierdzoną przez dyrektora kartą wycieczki</w:t>
      </w:r>
    </w:p>
    <w:p>
      <w:pPr>
        <w:pStyle w:val="Normal"/>
        <w:numPr>
          <w:ilvl w:val="0"/>
          <w:numId w:val="6"/>
        </w:numPr>
        <w:spacing w:before="0" w:after="497"/>
        <w:ind w:left="568" w:right="98" w:hanging="568"/>
        <w:rPr/>
      </w:pPr>
      <w:r>
        <w:rPr/>
        <w:t>Do przedszkola nie przyjmuje się dzieci chorych, a w przypadku zachorowania  dziecka w czasie pobytu dziecka w przedszkolu rodzic jest zobowiązany do odebrania dziecka niezwłocznie po powiadomieniu go przez nauczyciela. Dziecko nie może uczęszczać do przedszkola do czasu całkowitego wyleczenia.</w:t>
      </w:r>
    </w:p>
    <w:p>
      <w:pPr>
        <w:pStyle w:val="Nagwek1"/>
        <w:spacing w:lineRule="auto" w:line="259"/>
        <w:ind w:left="512" w:right="504" w:hanging="10"/>
        <w:jc w:val="center"/>
        <w:rPr/>
      </w:pPr>
      <w:r>
        <w:rPr/>
        <w:t>ROZDZIAŁ 7</w:t>
      </w:r>
    </w:p>
    <w:p>
      <w:pPr>
        <w:pStyle w:val="Nagwek1"/>
        <w:spacing w:lineRule="auto" w:line="259"/>
        <w:ind w:left="512" w:right="504" w:hanging="10"/>
        <w:jc w:val="center"/>
        <w:rPr/>
      </w:pPr>
      <w:r>
        <w:rPr/>
        <w:t xml:space="preserve">Organizacja zajęć dodatkowych </w:t>
      </w:r>
    </w:p>
    <w:p>
      <w:pPr>
        <w:pStyle w:val="Nagwek1"/>
        <w:spacing w:lineRule="auto" w:line="259"/>
        <w:ind w:left="10" w:right="504" w:hanging="10"/>
        <w:rPr>
          <w:b w:val="false"/>
          <w:b w:val="false"/>
        </w:rPr>
      </w:pPr>
      <w:r>
        <w:rPr/>
        <w:t>§ 11.</w:t>
      </w:r>
      <w:r>
        <w:rPr>
          <w:b w:val="false"/>
        </w:rPr>
        <w:t>1.Przedszkole na życzenie rodziców może organizować zajęcia dodatkowe.</w:t>
      </w:r>
    </w:p>
    <w:p>
      <w:pPr>
        <w:pStyle w:val="Normal"/>
        <w:ind w:left="10" w:right="1" w:hanging="10"/>
        <w:rPr/>
      </w:pPr>
      <w:r>
        <w:rPr/>
        <w:t xml:space="preserve"> </w:t>
      </w:r>
      <w:r>
        <w:rPr/>
        <w:t xml:space="preserve">2.Rodzaj zajęć dodatkowych oraz ich częstotliwość jest uzgadniana z organem prowadzącym na początku roku szkolnego. </w:t>
      </w:r>
    </w:p>
    <w:p>
      <w:pPr>
        <w:pStyle w:val="Normal"/>
        <w:ind w:left="142" w:right="1" w:hanging="0"/>
        <w:rPr/>
      </w:pPr>
      <w:r>
        <w:rPr/>
        <w:t>3.Czas trwania zajęć prowadzonych dodatkowo jest dostosowany do możliwości rozwojowych dzieci i wynosi od 15 do 30 minut.</w:t>
      </w:r>
    </w:p>
    <w:p>
      <w:pPr>
        <w:pStyle w:val="Normal"/>
        <w:ind w:left="10" w:right="1" w:hanging="0"/>
        <w:rPr/>
      </w:pPr>
      <w:r>
        <w:rPr/>
        <w:t xml:space="preserve"> </w:t>
      </w:r>
      <w:r>
        <w:rPr/>
        <w:t>4.Organizacja i terminy zajęć dodatkowych ustalane są przez dyrektora.</w:t>
      </w:r>
    </w:p>
    <w:p>
      <w:pPr>
        <w:pStyle w:val="Normal"/>
        <w:numPr>
          <w:ilvl w:val="0"/>
          <w:numId w:val="0"/>
        </w:numPr>
        <w:ind w:left="568" w:right="1" w:hanging="0"/>
        <w:rPr/>
      </w:pPr>
      <w:r>
        <w:rPr/>
        <w:t xml:space="preserve"> </w:t>
      </w:r>
      <w:r>
        <w:rPr/>
        <w:t>5. W czasie zajęć dodatkowych opiekę nad dziećmi sprawuje osoba prowadząca zajęcia. Osoba ta ponosi pełną odpowiedzialność za zdrowie i życie dzieci. Osoba ta odbiera dzieci od nauczyciela i oddaje je po zakończeniu zajęć. Podczas pozostałych zajęć opiekę nad dziećmi sprawuje nauczyciel oraz osoba prowadząca zajęcia</w:t>
      </w:r>
    </w:p>
    <w:p>
      <w:pPr>
        <w:pStyle w:val="Normal"/>
        <w:numPr>
          <w:ilvl w:val="0"/>
          <w:numId w:val="0"/>
        </w:numPr>
        <w:spacing w:before="0" w:after="501"/>
        <w:ind w:left="568" w:right="1" w:hanging="0"/>
        <w:rPr/>
      </w:pPr>
      <w:r>
        <w:rPr/>
        <w:t xml:space="preserve"> </w:t>
      </w:r>
      <w:r>
        <w:rPr/>
        <w:t>6.Rodzice nie ponoszą dodatkowych opłat za zajęcia dodatkowe.</w:t>
      </w:r>
    </w:p>
    <w:p>
      <w:pPr>
        <w:pStyle w:val="Nagwek1"/>
        <w:spacing w:lineRule="auto" w:line="259" w:before="0" w:after="10"/>
        <w:ind w:left="512" w:right="502" w:hanging="10"/>
        <w:jc w:val="center"/>
        <w:rPr/>
      </w:pPr>
      <w:r>
        <w:rPr/>
      </w:r>
    </w:p>
    <w:p>
      <w:pPr>
        <w:pStyle w:val="Nagwek1"/>
        <w:spacing w:lineRule="auto" w:line="259" w:before="0" w:after="10"/>
        <w:ind w:left="512" w:right="502" w:hanging="10"/>
        <w:jc w:val="center"/>
        <w:rPr/>
      </w:pPr>
      <w:r>
        <w:rPr/>
      </w:r>
    </w:p>
    <w:p>
      <w:pPr>
        <w:pStyle w:val="Nagwek1"/>
        <w:spacing w:lineRule="auto" w:line="259" w:before="0" w:after="10"/>
        <w:ind w:left="10" w:right="502" w:hanging="0"/>
        <w:jc w:val="center"/>
        <w:rPr/>
      </w:pPr>
      <w:r>
        <w:rPr/>
      </w:r>
    </w:p>
    <w:p>
      <w:pPr>
        <w:pStyle w:val="Nagwek1"/>
        <w:spacing w:lineRule="auto" w:line="259" w:before="0" w:after="10"/>
        <w:ind w:left="10" w:right="502" w:hanging="0"/>
        <w:jc w:val="center"/>
        <w:rPr/>
      </w:pPr>
      <w:r>
        <w:rPr/>
        <w:t>ROZDZIAŁ 8.</w:t>
      </w:r>
    </w:p>
    <w:p>
      <w:pPr>
        <w:pStyle w:val="Nagwek1"/>
        <w:spacing w:lineRule="auto" w:line="259" w:before="0" w:after="10"/>
        <w:ind w:left="512" w:right="502" w:hanging="10"/>
        <w:jc w:val="center"/>
        <w:rPr/>
      </w:pPr>
      <w:r>
        <w:rPr/>
        <w:t xml:space="preserve">Organy przedszkola oraz ich szczegółowe kompetencje, a także szczegółowe warunki współdziałania organów przedszkola oraz sposób rozwiązywania sporów między tymi organami </w:t>
      </w:r>
    </w:p>
    <w:p>
      <w:pPr>
        <w:pStyle w:val="Normal"/>
        <w:rPr/>
      </w:pPr>
      <w:r>
        <w:rPr/>
      </w:r>
    </w:p>
    <w:p>
      <w:pPr>
        <w:pStyle w:val="Nagwek1"/>
        <w:spacing w:lineRule="auto" w:line="259" w:before="0" w:after="10"/>
        <w:ind w:left="10" w:right="502" w:hanging="10"/>
        <w:rPr/>
      </w:pPr>
      <w:r>
        <w:rPr/>
        <w:t>§ 12.</w:t>
      </w:r>
      <w:r>
        <w:rPr>
          <w:b w:val="false"/>
        </w:rPr>
        <w:t xml:space="preserve"> Organami przedszkola są:</w:t>
      </w:r>
    </w:p>
    <w:p>
      <w:pPr>
        <w:pStyle w:val="Normal"/>
        <w:numPr>
          <w:ilvl w:val="0"/>
          <w:numId w:val="7"/>
        </w:numPr>
        <w:ind w:left="1134" w:right="1" w:hanging="566"/>
        <w:rPr/>
      </w:pPr>
      <w:r>
        <w:rPr/>
        <w:t>dyrektor;</w:t>
      </w:r>
    </w:p>
    <w:p>
      <w:pPr>
        <w:pStyle w:val="Normal"/>
        <w:numPr>
          <w:ilvl w:val="0"/>
          <w:numId w:val="7"/>
        </w:numPr>
        <w:ind w:left="1134" w:right="1" w:hanging="566"/>
        <w:rPr/>
      </w:pPr>
      <w:r>
        <w:rPr/>
        <w:t>rada pedagogiczna;</w:t>
      </w:r>
    </w:p>
    <w:p>
      <w:pPr>
        <w:pStyle w:val="Normal"/>
        <w:numPr>
          <w:ilvl w:val="0"/>
          <w:numId w:val="7"/>
        </w:numPr>
        <w:ind w:left="1134" w:right="1" w:hanging="566"/>
        <w:rPr/>
      </w:pPr>
      <w:r>
        <w:rPr/>
        <w:t>rada rodziców.</w:t>
      </w:r>
    </w:p>
    <w:p>
      <w:pPr>
        <w:pStyle w:val="Nagwek1"/>
        <w:ind w:left="-5" w:right="266" w:hanging="10"/>
        <w:rPr/>
      </w:pPr>
      <w:r>
        <w:rPr/>
        <w:t xml:space="preserve">§ 13.  </w:t>
      </w:r>
      <w:r>
        <w:rPr>
          <w:b w:val="false"/>
        </w:rPr>
        <w:t>Dyrektor w szczególności:</w:t>
      </w:r>
    </w:p>
    <w:p>
      <w:pPr>
        <w:pStyle w:val="Normal"/>
        <w:numPr>
          <w:ilvl w:val="0"/>
          <w:numId w:val="8"/>
        </w:numPr>
        <w:ind w:left="1134" w:right="1" w:hanging="566"/>
        <w:rPr/>
      </w:pPr>
      <w:r>
        <w:rPr/>
        <w:t>kieruje działalnością przedszkola oraz reprezentuje je na zewnątrz;</w:t>
      </w:r>
    </w:p>
    <w:p>
      <w:pPr>
        <w:pStyle w:val="Normal"/>
        <w:numPr>
          <w:ilvl w:val="0"/>
          <w:numId w:val="8"/>
        </w:numPr>
        <w:ind w:left="1134" w:right="1" w:hanging="566"/>
        <w:rPr/>
      </w:pPr>
      <w:r>
        <w:rPr/>
        <w:t>sprawuje nadzór pedagogiczny;</w:t>
      </w:r>
    </w:p>
    <w:p>
      <w:pPr>
        <w:pStyle w:val="Normal"/>
        <w:numPr>
          <w:ilvl w:val="0"/>
          <w:numId w:val="8"/>
        </w:numPr>
        <w:ind w:left="1134" w:right="1" w:hanging="566"/>
        <w:rPr/>
      </w:pPr>
      <w:r>
        <w:rPr/>
        <w:t>sprawuje opiekę nad dziećmi oraz stwarza warunki harmonijnego rozwoju psychofizycznego poprzez aktywne działania prozdrowotne;</w:t>
      </w:r>
    </w:p>
    <w:p>
      <w:pPr>
        <w:pStyle w:val="Normal"/>
        <w:numPr>
          <w:ilvl w:val="0"/>
          <w:numId w:val="8"/>
        </w:numPr>
        <w:ind w:left="1134" w:right="1" w:hanging="566"/>
        <w:rPr/>
      </w:pPr>
      <w:r>
        <w:rPr/>
        <w:t>realizuje uchwały rady pedagogicznej podjęte w ramach ich kompetencji stanowiących;</w:t>
      </w:r>
    </w:p>
    <w:p>
      <w:pPr>
        <w:pStyle w:val="Normal"/>
        <w:numPr>
          <w:ilvl w:val="0"/>
          <w:numId w:val="8"/>
        </w:numPr>
        <w:ind w:left="1134" w:right="1" w:hanging="566"/>
        <w:rPr/>
      </w:pPr>
      <w:r>
        <w:rPr/>
        <w:t>dysponuje środkami określonymi w planie finansowym przedszkola zaopiniowanym przez radę pedagogiczną i ponosi odpowiedzialność za ich prawidłowe wykorzystanie, a także może organizować administracyjną, finansową i gospodarczą obsługę przedszkola;</w:t>
      </w:r>
    </w:p>
    <w:p>
      <w:pPr>
        <w:pStyle w:val="Normal"/>
        <w:numPr>
          <w:ilvl w:val="0"/>
          <w:numId w:val="8"/>
        </w:numPr>
        <w:ind w:left="1134" w:right="1" w:hanging="566"/>
        <w:rPr/>
      </w:pPr>
      <w:r>
        <w:rPr/>
        <w:t>wykonuje zadania związane z zapewnieniem bezpieczeństwa dzieciom                           i nauczycielom w czasie zajęć zorganizowanych przez przedszkole;</w:t>
      </w:r>
    </w:p>
    <w:p>
      <w:pPr>
        <w:pStyle w:val="Normal"/>
        <w:numPr>
          <w:ilvl w:val="0"/>
          <w:numId w:val="8"/>
        </w:numPr>
        <w:ind w:left="1134" w:right="1" w:hanging="566"/>
        <w:rPr/>
      </w:pPr>
      <w:r>
        <w:rPr/>
        <w:t>wykonuje inne zadania wynikające z przepisów szczególnych;</w:t>
      </w:r>
    </w:p>
    <w:p>
      <w:pPr>
        <w:pStyle w:val="Normal"/>
        <w:numPr>
          <w:ilvl w:val="0"/>
          <w:numId w:val="8"/>
        </w:numPr>
        <w:ind w:left="1134" w:right="1" w:hanging="566"/>
        <w:rPr/>
      </w:pPr>
      <w:r>
        <w:rPr/>
        <w:t>współdziała ze szkołami wyższymi w organizacji praktyk pedagogicznych;</w:t>
      </w:r>
    </w:p>
    <w:p>
      <w:pPr>
        <w:pStyle w:val="Normal"/>
        <w:numPr>
          <w:ilvl w:val="0"/>
          <w:numId w:val="8"/>
        </w:numPr>
        <w:ind w:left="1134" w:right="1" w:hanging="566"/>
        <w:rPr/>
      </w:pPr>
      <w:r>
        <w:rPr/>
        <w:t>odpowiada za realizację zaleceń wynikających z orzeczenia o potrzebie kształcenia specjalnego dzieci;</w:t>
      </w:r>
    </w:p>
    <w:p>
      <w:pPr>
        <w:pStyle w:val="Normal"/>
        <w:numPr>
          <w:ilvl w:val="0"/>
          <w:numId w:val="8"/>
        </w:numPr>
        <w:ind w:left="1134" w:right="1" w:hanging="566"/>
        <w:rPr/>
      </w:pPr>
      <w:r>
        <w:rPr/>
        <w:t>jest kierownikiem zakładu pracy dla zatrudnionych w przedszkolu nauczycieli i pracowników niebędących nauczycielami decydując w szczególności w sprawach:</w:t>
      </w:r>
    </w:p>
    <w:p>
      <w:pPr>
        <w:pStyle w:val="ListParagraph"/>
        <w:numPr>
          <w:ilvl w:val="0"/>
          <w:numId w:val="29"/>
        </w:numPr>
        <w:ind w:left="1494" w:right="1" w:hanging="360"/>
        <w:rPr/>
      </w:pPr>
      <w:r>
        <w:rPr/>
        <w:t>zatrudniania i zwalniania nauczycieli oraz innych pracowników przedszkola,</w:t>
      </w:r>
    </w:p>
    <w:p>
      <w:pPr>
        <w:pStyle w:val="ListParagraph"/>
        <w:numPr>
          <w:ilvl w:val="0"/>
          <w:numId w:val="29"/>
        </w:numPr>
        <w:ind w:left="1494" w:right="1" w:hanging="360"/>
        <w:rPr/>
      </w:pPr>
      <w:r>
        <w:rPr/>
        <w:t>przyznawania nagród oraz wymierzania kar porządkowych nauczycielom i innym pracownikom przedszkola,</w:t>
      </w:r>
    </w:p>
    <w:p>
      <w:pPr>
        <w:pStyle w:val="ListParagraph"/>
        <w:numPr>
          <w:ilvl w:val="0"/>
          <w:numId w:val="29"/>
        </w:numPr>
        <w:ind w:left="1494" w:right="1" w:hanging="360"/>
        <w:rPr/>
      </w:pPr>
      <w:r>
        <w:rPr/>
        <w:t>występowania z wnioskami, po zasięgnięciu opinii rady pedagogicznej, w sprawach odznaczeń, nagród i innych wyróżnień dla nauczycieli oraz pozostałych pracowników przedszkola.</w:t>
      </w:r>
    </w:p>
    <w:p>
      <w:pPr>
        <w:pStyle w:val="Normal"/>
        <w:numPr>
          <w:ilvl w:val="0"/>
          <w:numId w:val="8"/>
        </w:numPr>
        <w:ind w:left="1134" w:right="1" w:hanging="566"/>
        <w:rPr/>
      </w:pPr>
      <w:r>
        <w:rPr/>
        <w:t>w wykonywaniu swoich zadań współpracuje z radą pedagogiczną i radą rodziców;</w:t>
      </w:r>
    </w:p>
    <w:p>
      <w:pPr>
        <w:pStyle w:val="Normal"/>
        <w:numPr>
          <w:ilvl w:val="0"/>
          <w:numId w:val="8"/>
        </w:numPr>
        <w:ind w:left="1134" w:right="1" w:hanging="566"/>
        <w:rPr/>
      </w:pPr>
      <w:r>
        <w:rPr/>
        <w:t>jest przewodniczącym rady pedagogicznej;</w:t>
      </w:r>
    </w:p>
    <w:p>
      <w:pPr>
        <w:pStyle w:val="Normal"/>
        <w:numPr>
          <w:ilvl w:val="0"/>
          <w:numId w:val="8"/>
        </w:numPr>
        <w:ind w:left="1134" w:right="1" w:hanging="566"/>
        <w:rPr/>
      </w:pPr>
      <w:r>
        <w:rPr/>
        <w:t>prowadzi i przygotowuje zebrania rady pedagogicznej oraz jest odpowiedzialny za zawiadomienie wszystkich jej członków o terminie i porządku zebrania zgodnie z regulaminem rady;</w:t>
      </w:r>
    </w:p>
    <w:p>
      <w:pPr>
        <w:pStyle w:val="Normal"/>
        <w:numPr>
          <w:ilvl w:val="0"/>
          <w:numId w:val="8"/>
        </w:numPr>
        <w:ind w:left="1134" w:right="1" w:hanging="566"/>
        <w:rPr/>
      </w:pPr>
      <w:r>
        <w:rPr/>
        <w:t>przedstawia radzie pedagogicznej, nie rzadziej niż dwa razy w roku szkolnym, ogólne wnioski wynikające ze sprawowanego nadzoru pedagogicznego oraz informacje o działalności przedszkola;</w:t>
      </w:r>
    </w:p>
    <w:p>
      <w:pPr>
        <w:pStyle w:val="Normal"/>
        <w:numPr>
          <w:ilvl w:val="0"/>
          <w:numId w:val="8"/>
        </w:numPr>
        <w:ind w:left="1134" w:right="1" w:hanging="566"/>
        <w:rPr/>
      </w:pPr>
      <w:r>
        <w:rPr/>
        <w:t>wstrzymuje wykonanie uchwał rady pedagogicznej podjętych w ramach jej kompetencji stanowiących, niezgodnych z przepisami prawa;</w:t>
      </w:r>
    </w:p>
    <w:p>
      <w:pPr>
        <w:pStyle w:val="Normal"/>
        <w:numPr>
          <w:ilvl w:val="0"/>
          <w:numId w:val="8"/>
        </w:numPr>
        <w:ind w:left="1134" w:right="1" w:hanging="566"/>
        <w:rPr/>
      </w:pPr>
      <w:r>
        <w:rPr/>
        <w:t>niezwłocznie zawiadamia organ prowadzący przedszkole oraz organ sprawujący nadzór pedagogiczny o wstrzymaniu wykonania uchwały;</w:t>
      </w:r>
    </w:p>
    <w:p>
      <w:pPr>
        <w:pStyle w:val="Normal"/>
        <w:numPr>
          <w:ilvl w:val="0"/>
          <w:numId w:val="8"/>
        </w:numPr>
        <w:ind w:left="1134" w:right="1" w:hanging="566"/>
        <w:rPr/>
      </w:pPr>
      <w:r>
        <w:rPr/>
        <w:t>dokonuje oceny pracy nauczyciela;</w:t>
      </w:r>
    </w:p>
    <w:p>
      <w:pPr>
        <w:pStyle w:val="Normal"/>
        <w:numPr>
          <w:ilvl w:val="0"/>
          <w:numId w:val="8"/>
        </w:numPr>
        <w:ind w:left="1134" w:right="1" w:hanging="566"/>
        <w:rPr/>
      </w:pPr>
      <w:r>
        <w:rPr/>
        <w:t>odpowiada w szczególności za:</w:t>
      </w:r>
    </w:p>
    <w:p>
      <w:pPr>
        <w:pStyle w:val="ListParagraph"/>
        <w:numPr>
          <w:ilvl w:val="0"/>
          <w:numId w:val="30"/>
        </w:numPr>
        <w:ind w:left="1494" w:right="1" w:hanging="360"/>
        <w:rPr/>
      </w:pPr>
      <w:r>
        <w:rPr/>
        <w:t>dydaktyczny i wychowawczy poziom przedszkola,</w:t>
      </w:r>
    </w:p>
    <w:p>
      <w:pPr>
        <w:pStyle w:val="ListParagraph"/>
        <w:numPr>
          <w:ilvl w:val="0"/>
          <w:numId w:val="30"/>
        </w:numPr>
        <w:ind w:left="1494" w:right="1" w:hanging="360"/>
        <w:rPr/>
      </w:pPr>
      <w:r>
        <w:rPr/>
        <w:t>realizację zadań zgodnie z zarządzeniami organów nadzorujących przedszkole,</w:t>
      </w:r>
    </w:p>
    <w:p>
      <w:pPr>
        <w:pStyle w:val="ListParagraph"/>
        <w:numPr>
          <w:ilvl w:val="0"/>
          <w:numId w:val="30"/>
        </w:numPr>
        <w:ind w:left="1494" w:right="1" w:hanging="360"/>
        <w:rPr/>
      </w:pPr>
      <w:r>
        <w:rPr/>
        <w:t>tworzenie warunków do rozwijania samorządnej i samodzielnej pracy dzieci,</w:t>
      </w:r>
    </w:p>
    <w:p>
      <w:pPr>
        <w:pStyle w:val="ListParagraph"/>
        <w:numPr>
          <w:ilvl w:val="0"/>
          <w:numId w:val="30"/>
        </w:numPr>
        <w:ind w:left="1494" w:right="1" w:hanging="360"/>
        <w:rPr/>
      </w:pPr>
      <w:r>
        <w:rPr/>
        <w:t>zapewnienie pomocy nauczycielom w realizacji ich zadań i ich doskonaleniu zawodowym,</w:t>
      </w:r>
    </w:p>
    <w:p>
      <w:pPr>
        <w:pStyle w:val="ListParagraph"/>
        <w:numPr>
          <w:ilvl w:val="0"/>
          <w:numId w:val="30"/>
        </w:numPr>
        <w:ind w:left="1494" w:right="1" w:hanging="360"/>
        <w:rPr/>
      </w:pPr>
      <w:r>
        <w:rPr/>
        <w:t>zapewnienie w miarę możliwości odpowiednich warunków organizacyjnych do realizacji zadań dydaktycznych i opiekuńczo-wychowawczych,</w:t>
      </w:r>
    </w:p>
    <w:p>
      <w:pPr>
        <w:pStyle w:val="ListParagraph"/>
        <w:numPr>
          <w:ilvl w:val="0"/>
          <w:numId w:val="30"/>
        </w:numPr>
        <w:ind w:left="1494" w:right="1" w:hanging="360"/>
        <w:rPr/>
      </w:pPr>
      <w:r>
        <w:rPr/>
        <w:t>zapewnienie bezpieczeństwa dzieciom i nauczycielom w czasie zajęć organizowanych przez przedszkole.</w:t>
      </w:r>
    </w:p>
    <w:p>
      <w:pPr>
        <w:pStyle w:val="Normal"/>
        <w:numPr>
          <w:ilvl w:val="0"/>
          <w:numId w:val="8"/>
        </w:numPr>
        <w:ind w:left="1134" w:right="1" w:hanging="566"/>
        <w:rPr/>
      </w:pPr>
      <w:r>
        <w:rPr/>
        <w:t>wykonuje zadania związane z awansem zawodowym nauczycieli, w tym nadaje stopień awansu nauczyciela kontraktowego;</w:t>
      </w:r>
    </w:p>
    <w:p>
      <w:pPr>
        <w:pStyle w:val="Normal"/>
        <w:numPr>
          <w:ilvl w:val="0"/>
          <w:numId w:val="8"/>
        </w:numPr>
        <w:ind w:left="1134" w:right="1" w:hanging="566"/>
        <w:rPr/>
      </w:pPr>
      <w:r>
        <w:rPr/>
        <w:t>odpowiada za wykonywanie obowiązku związanego z systemem informacji oświatowej;</w:t>
      </w:r>
    </w:p>
    <w:p>
      <w:pPr>
        <w:pStyle w:val="Normal"/>
        <w:numPr>
          <w:ilvl w:val="0"/>
          <w:numId w:val="8"/>
        </w:numPr>
        <w:ind w:left="1134" w:right="1" w:hanging="566"/>
        <w:rPr/>
      </w:pPr>
      <w:r>
        <w:rPr/>
        <w:t>może tworzyć za zgodą organu prowadzącego dodatkowe stanowiska kierownicze w przedszkolu;</w:t>
      </w:r>
    </w:p>
    <w:p>
      <w:pPr>
        <w:pStyle w:val="Normal"/>
        <w:numPr>
          <w:ilvl w:val="0"/>
          <w:numId w:val="8"/>
        </w:numPr>
        <w:ind w:left="1134" w:right="1" w:hanging="566"/>
        <w:rPr/>
      </w:pPr>
      <w:r>
        <w:rPr/>
        <w:t>ponosi odpowiedzialność za właściwe prowadzenie i przechowywanie dokumentacji z działalności wychowawczej i opiekuńczej oraz za wydawanie przez przedszkole dokumentów zgodnych z posiadaną dokumentacją;</w:t>
      </w:r>
    </w:p>
    <w:p>
      <w:pPr>
        <w:pStyle w:val="Normal"/>
        <w:numPr>
          <w:ilvl w:val="0"/>
          <w:numId w:val="8"/>
        </w:numPr>
        <w:ind w:left="1134" w:right="1" w:hanging="566"/>
        <w:rPr/>
      </w:pPr>
      <w:r>
        <w:rPr/>
        <w:t>zapewnia ochronę danych osobowych będących w posiadaniu przedszkola;</w:t>
      </w:r>
    </w:p>
    <w:p>
      <w:pPr>
        <w:pStyle w:val="Normal"/>
        <w:numPr>
          <w:ilvl w:val="0"/>
          <w:numId w:val="8"/>
        </w:numPr>
        <w:spacing w:before="0" w:after="269"/>
        <w:ind w:left="1134" w:right="1" w:hanging="566"/>
        <w:rPr/>
      </w:pPr>
      <w:r>
        <w:rPr/>
        <w:t>współdziała z organizacjami związkowymi wskazanymi przez pracowników.</w:t>
      </w:r>
    </w:p>
    <w:p>
      <w:pPr>
        <w:pStyle w:val="Nagwek1"/>
        <w:ind w:left="-5" w:right="266" w:hanging="10"/>
        <w:rPr/>
      </w:pPr>
      <w:r>
        <w:rPr/>
        <w:t>§ 14.</w:t>
      </w:r>
      <w:r>
        <w:rPr>
          <w:b w:val="false"/>
        </w:rPr>
        <w:t>1.  Radę pedagogiczną tworzą dyrektor  jako jej przewodniczący oraz wszyscy nauczyciele zatrudnieni w przedszkolu.</w:t>
      </w:r>
      <w:r>
        <w:rPr/>
        <w:t xml:space="preserve"> </w:t>
      </w:r>
    </w:p>
    <w:p>
      <w:pPr>
        <w:pStyle w:val="ListParagraph"/>
        <w:numPr>
          <w:ilvl w:val="0"/>
          <w:numId w:val="31"/>
        </w:numPr>
        <w:ind w:left="960" w:right="1" w:hanging="360"/>
        <w:rPr/>
      </w:pPr>
      <w:r>
        <w:rPr/>
        <w:t>Kompetencje rady pedagogicznej:</w:t>
      </w:r>
    </w:p>
    <w:p>
      <w:pPr>
        <w:pStyle w:val="Normal"/>
        <w:numPr>
          <w:ilvl w:val="1"/>
          <w:numId w:val="9"/>
        </w:numPr>
        <w:ind w:left="1134" w:right="1" w:hanging="566"/>
        <w:rPr/>
      </w:pPr>
      <w:r>
        <w:rPr/>
        <w:t xml:space="preserve"> </w:t>
      </w:r>
      <w:r>
        <w:rPr/>
        <w:t>kompetencje stanowiące:</w:t>
      </w:r>
    </w:p>
    <w:p>
      <w:pPr>
        <w:pStyle w:val="Normal"/>
        <w:numPr>
          <w:ilvl w:val="2"/>
          <w:numId w:val="9"/>
        </w:numPr>
        <w:ind w:left="1702" w:right="1" w:hanging="568"/>
        <w:rPr>
          <w:color w:val="00000A"/>
        </w:rPr>
      </w:pPr>
      <w:r>
        <w:rPr>
          <w:color w:val="00000A"/>
        </w:rPr>
        <w:t>zatwierdzanie planów pracy przedszkola,</w:t>
      </w:r>
    </w:p>
    <w:p>
      <w:pPr>
        <w:pStyle w:val="Normal"/>
        <w:numPr>
          <w:ilvl w:val="2"/>
          <w:numId w:val="9"/>
        </w:numPr>
        <w:ind w:left="1702" w:right="1" w:hanging="568"/>
        <w:rPr/>
      </w:pPr>
      <w:r>
        <w:rPr/>
        <w:t>ustalanie organizacji doskonalenia zawodowego nauczycieli przedszkola,</w:t>
      </w:r>
    </w:p>
    <w:p>
      <w:pPr>
        <w:pStyle w:val="Normal"/>
        <w:numPr>
          <w:ilvl w:val="2"/>
          <w:numId w:val="9"/>
        </w:numPr>
        <w:ind w:left="1702" w:right="1" w:hanging="568"/>
        <w:rPr/>
      </w:pPr>
      <w:r>
        <w:rPr/>
        <w:t xml:space="preserve">podejmowanie uchwał w sprawie eksperymentów pedagogicznych                     w przedszkolu, po zaopiniowaniu ich projektów przez radę rodziców, </w:t>
      </w:r>
    </w:p>
    <w:p>
      <w:pPr>
        <w:pStyle w:val="Normal"/>
        <w:numPr>
          <w:ilvl w:val="2"/>
          <w:numId w:val="9"/>
        </w:numPr>
        <w:ind w:left="1702" w:right="1" w:hanging="568"/>
        <w:rPr/>
      </w:pPr>
      <w:r>
        <w:rPr/>
        <w:t>podejmowanie uchwał w sprawach skreślenia  dziecka z listy dzieci uczęszczających do przedszkola,</w:t>
      </w:r>
    </w:p>
    <w:p>
      <w:pPr>
        <w:pStyle w:val="Normal"/>
        <w:numPr>
          <w:ilvl w:val="2"/>
          <w:numId w:val="9"/>
        </w:numPr>
        <w:ind w:left="1702" w:right="1" w:hanging="568"/>
        <w:rPr/>
      </w:pPr>
      <w:r>
        <w:rPr>
          <w:color w:val="00000A"/>
        </w:rPr>
        <w:t>ustalanie sposobu wykorzystania wyników nadzoru pedagogicznego, w tym sprawowanego nad przedszkolem przez organ sprawujący nadzór pedagogiczny, w celu doskonalenia pracy przedszkola</w:t>
      </w:r>
      <w:r>
        <w:rPr>
          <w:color w:val="FF0000"/>
        </w:rPr>
        <w:t>.</w:t>
      </w:r>
    </w:p>
    <w:p>
      <w:pPr>
        <w:pStyle w:val="Normal"/>
        <w:ind w:left="1702" w:right="1" w:hanging="0"/>
        <w:rPr/>
      </w:pPr>
      <w:r>
        <w:rPr/>
      </w:r>
    </w:p>
    <w:p>
      <w:pPr>
        <w:pStyle w:val="ListParagraph"/>
        <w:numPr>
          <w:ilvl w:val="1"/>
          <w:numId w:val="9"/>
        </w:numPr>
        <w:ind w:left="1134" w:right="1" w:hanging="360"/>
        <w:rPr/>
      </w:pPr>
      <w:r>
        <w:rPr/>
        <w:t>kompetencje opiniujące:</w:t>
      </w:r>
    </w:p>
    <w:p>
      <w:pPr>
        <w:pStyle w:val="Normal"/>
        <w:numPr>
          <w:ilvl w:val="2"/>
          <w:numId w:val="9"/>
        </w:numPr>
        <w:ind w:left="1702" w:right="1" w:hanging="568"/>
        <w:rPr/>
      </w:pPr>
      <w:r>
        <w:rPr/>
        <w:t>organizowanie pracy przedszkola, w tym tygodniowy rozkład zajęć,</w:t>
      </w:r>
    </w:p>
    <w:p>
      <w:pPr>
        <w:pStyle w:val="Normal"/>
        <w:numPr>
          <w:ilvl w:val="2"/>
          <w:numId w:val="9"/>
        </w:numPr>
        <w:ind w:left="1702" w:right="1" w:hanging="568"/>
        <w:rPr/>
      </w:pPr>
      <w:r>
        <w:rPr/>
        <w:t>projekt planu finansowego przedszkola,</w:t>
      </w:r>
    </w:p>
    <w:p>
      <w:pPr>
        <w:pStyle w:val="Normal"/>
        <w:numPr>
          <w:ilvl w:val="2"/>
          <w:numId w:val="9"/>
        </w:numPr>
        <w:ind w:left="1702" w:right="1" w:hanging="568"/>
        <w:rPr/>
      </w:pPr>
      <w:r>
        <w:rPr/>
        <w:t>wnioski dyrektora i organu prowadzącego o przyznanie nauczycielom odznaczeń, nagród i wyróżnień,</w:t>
      </w:r>
    </w:p>
    <w:p>
      <w:pPr>
        <w:pStyle w:val="Normal"/>
        <w:numPr>
          <w:ilvl w:val="2"/>
          <w:numId w:val="9"/>
        </w:numPr>
        <w:ind w:left="1702" w:right="1" w:hanging="568"/>
        <w:rPr/>
      </w:pPr>
      <w:r>
        <w:rPr/>
        <w:t>propozycje dyrektora w sprawach przydziału nauczycielom stałych prac            i zajęć w ramach wynagrodzenia zasadniczego oraz dodatkowo płatnych zajęć dydaktycznych, wychowawczych i opiekuńczych,</w:t>
      </w:r>
    </w:p>
    <w:p>
      <w:pPr>
        <w:pStyle w:val="Normal"/>
        <w:numPr>
          <w:ilvl w:val="2"/>
          <w:numId w:val="9"/>
        </w:numPr>
        <w:ind w:left="1702" w:right="1" w:hanging="568"/>
        <w:rPr/>
      </w:pPr>
      <w:r>
        <w:rPr/>
        <w:t>zestaw programów wychowania przedszkolnego przed dopuszczeniem ich do użytku w przedszkolu.</w:t>
      </w:r>
    </w:p>
    <w:p>
      <w:pPr>
        <w:pStyle w:val="Normal"/>
        <w:numPr>
          <w:ilvl w:val="1"/>
          <w:numId w:val="9"/>
        </w:numPr>
        <w:ind w:left="1134" w:right="1" w:hanging="566"/>
        <w:rPr/>
      </w:pPr>
      <w:r>
        <w:rPr/>
        <w:t>pozostałe kompetencje rady pedagogicznej:</w:t>
      </w:r>
    </w:p>
    <w:p>
      <w:pPr>
        <w:pStyle w:val="Normal"/>
        <w:numPr>
          <w:ilvl w:val="2"/>
          <w:numId w:val="9"/>
        </w:numPr>
        <w:ind w:left="1702" w:right="1" w:hanging="568"/>
        <w:rPr/>
      </w:pPr>
      <w:r>
        <w:rPr/>
        <w:t>opiniuje kandydata na stanowisko dyrektora przedszkola zaproponowanego przez organ prowadzący, o ile do konkursu nie zgłosi się żaden kandydat albo konkurs nie wyłoni kandydata,</w:t>
      </w:r>
    </w:p>
    <w:p>
      <w:pPr>
        <w:pStyle w:val="Normal"/>
        <w:numPr>
          <w:ilvl w:val="2"/>
          <w:numId w:val="9"/>
        </w:numPr>
        <w:ind w:left="1702" w:right="1" w:hanging="568"/>
        <w:rPr/>
      </w:pPr>
      <w:r>
        <w:rPr/>
        <w:t>opiniuje decyzje dyrektora przedszkola o powierzeniu lub odwołaniu ze stanowiska kierowniczego,</w:t>
      </w:r>
    </w:p>
    <w:p>
      <w:pPr>
        <w:pStyle w:val="Normal"/>
        <w:numPr>
          <w:ilvl w:val="2"/>
          <w:numId w:val="9"/>
        </w:numPr>
        <w:ind w:left="1702" w:right="1" w:hanging="568"/>
        <w:rPr/>
      </w:pPr>
      <w:r>
        <w:rPr/>
        <w:t>przygotowuje projekt statutu przedszkola i uchwala go,</w:t>
      </w:r>
    </w:p>
    <w:p>
      <w:pPr>
        <w:pStyle w:val="Normal"/>
        <w:numPr>
          <w:ilvl w:val="2"/>
          <w:numId w:val="9"/>
        </w:numPr>
        <w:ind w:left="1702" w:right="1" w:hanging="568"/>
        <w:rPr/>
      </w:pPr>
      <w:r>
        <w:rPr/>
        <w:t>wnioskuje do dyrektora w sprawie określenia ramowego rozkładu dnia,</w:t>
      </w:r>
    </w:p>
    <w:p>
      <w:pPr>
        <w:pStyle w:val="Normal"/>
        <w:numPr>
          <w:ilvl w:val="2"/>
          <w:numId w:val="9"/>
        </w:numPr>
        <w:ind w:left="1702" w:right="1" w:hanging="568"/>
        <w:rPr/>
      </w:pPr>
      <w:r>
        <w:rPr/>
        <w:t>może wystąpić z wnioskiem o odwołanie nauczyciela ze stanowiska dyrektora lub z innego stanowiska kierowniczego,</w:t>
      </w:r>
    </w:p>
    <w:p>
      <w:pPr>
        <w:pStyle w:val="Normal"/>
        <w:numPr>
          <w:ilvl w:val="2"/>
          <w:numId w:val="9"/>
        </w:numPr>
        <w:ind w:left="1702" w:right="1" w:hanging="568"/>
        <w:rPr/>
      </w:pPr>
      <w:r>
        <w:rPr/>
        <w:t>wyłania dwóch przedstawicieli do komisji konkursowej w celu</w:t>
      </w:r>
    </w:p>
    <w:p>
      <w:pPr>
        <w:pStyle w:val="Normal"/>
        <w:ind w:left="1712" w:right="1" w:hanging="10"/>
        <w:rPr/>
      </w:pPr>
      <w:r>
        <w:rPr/>
        <w:t>przeprowadzenia konkursu na stanowisko dyrektora przedszkola,</w:t>
      </w:r>
    </w:p>
    <w:p>
      <w:pPr>
        <w:pStyle w:val="Normal"/>
        <w:numPr>
          <w:ilvl w:val="2"/>
          <w:numId w:val="9"/>
        </w:numPr>
        <w:ind w:left="1702" w:right="1" w:hanging="568"/>
        <w:rPr/>
      </w:pPr>
      <w:r>
        <w:rPr/>
        <w:t>rozpatruje skierowane do niej wnioski rady rodziców,</w:t>
      </w:r>
    </w:p>
    <w:p>
      <w:pPr>
        <w:pStyle w:val="Normal"/>
        <w:numPr>
          <w:ilvl w:val="2"/>
          <w:numId w:val="9"/>
        </w:numPr>
        <w:ind w:left="1702" w:right="1" w:hanging="568"/>
        <w:rPr/>
      </w:pPr>
      <w:r>
        <w:rPr/>
        <w:t>deleguje przedstawiciela do udziału w zespole oceniającym rozpatrującym odwołanie od oceny pracy nauczyciela,</w:t>
      </w:r>
    </w:p>
    <w:p>
      <w:pPr>
        <w:pStyle w:val="Normal"/>
        <w:numPr>
          <w:ilvl w:val="2"/>
          <w:numId w:val="9"/>
        </w:numPr>
        <w:spacing w:before="0" w:after="269"/>
        <w:ind w:left="1702" w:right="1" w:hanging="568"/>
        <w:rPr/>
      </w:pPr>
      <w:r>
        <w:rPr/>
        <w:t>uchwala szczegółowy regulamin swojej działalności.</w:t>
      </w:r>
    </w:p>
    <w:p>
      <w:pPr>
        <w:pStyle w:val="Nagwek1"/>
        <w:ind w:left="-5" w:right="266" w:hanging="10"/>
        <w:rPr/>
      </w:pPr>
      <w:r>
        <w:rPr/>
        <w:t xml:space="preserve">§ 15. </w:t>
      </w:r>
      <w:r>
        <w:rPr>
          <w:b w:val="false"/>
        </w:rPr>
        <w:t>1. W przedszkolu działa rada rodziców, która reprezentuje ogół rodziców dzieci.</w:t>
      </w:r>
      <w:r>
        <w:rPr/>
        <w:t xml:space="preserve"> </w:t>
      </w:r>
    </w:p>
    <w:p>
      <w:pPr>
        <w:pStyle w:val="ListParagraph"/>
        <w:numPr>
          <w:ilvl w:val="0"/>
          <w:numId w:val="9"/>
        </w:numPr>
        <w:ind w:left="600" w:right="1" w:hanging="360"/>
        <w:rPr/>
      </w:pPr>
      <w:r>
        <w:rPr/>
        <w:t>W skład rady rodziców wchodzą po jednym przedstawicielu rad oddziałowych, wybranych w tajnych wyborach przez zebranie rodziców dzieci</w:t>
      </w:r>
      <w:r>
        <w:fldChar w:fldCharType="begin"/>
      </w:r>
      <w:r>
        <w:instrText> HYPERLINK "http://www.prawo.vulcan.edu.pl/przegdok.asp?qdatprz=16-09-2013&amp;qplikid=1" \l "P1A6"</w:instrText>
      </w:r>
      <w:r>
        <w:fldChar w:fldCharType="separate"/>
      </w:r>
      <w:r>
        <w:rPr>
          <w:rStyle w:val="Czeinternetowe"/>
        </w:rPr>
        <w:t xml:space="preserve"> </w:t>
      </w:r>
      <w:r>
        <w:fldChar w:fldCharType="end"/>
      </w:r>
      <w:r>
        <w:rPr/>
        <w:t>danego oddziału.</w:t>
      </w:r>
      <w:r>
        <w:rPr>
          <w:rFonts w:cs="Arial" w:ascii="Arial" w:hAnsi="Arial"/>
        </w:rPr>
        <w:t xml:space="preserve"> </w:t>
      </w:r>
      <w:r>
        <w:rPr/>
        <w:t>Rada rodziców działa w oparciu o własny regulamin, który nie może być sprzeczny z ustawą  i  statutem przedszkola.</w:t>
      </w:r>
    </w:p>
    <w:p>
      <w:pPr>
        <w:pStyle w:val="Normal"/>
        <w:numPr>
          <w:ilvl w:val="0"/>
          <w:numId w:val="9"/>
        </w:numPr>
        <w:ind w:left="600" w:right="1" w:hanging="360"/>
        <w:rPr/>
      </w:pPr>
      <w:r>
        <w:rPr/>
        <w:t>Kompetencje rady rodziców:</w:t>
      </w:r>
    </w:p>
    <w:p>
      <w:pPr>
        <w:pStyle w:val="Normal"/>
        <w:numPr>
          <w:ilvl w:val="1"/>
          <w:numId w:val="9"/>
        </w:numPr>
        <w:ind w:left="1134" w:right="1" w:hanging="566"/>
        <w:rPr/>
      </w:pPr>
      <w:r>
        <w:rPr/>
        <w:t>może występować do organu prowadzącego, organu nadzoru pedagogicznego oraz organów przedszkola z wnioskami i opiniami dotyczącymi wszystkich spraw przedszkola,</w:t>
      </w:r>
    </w:p>
    <w:p>
      <w:pPr>
        <w:pStyle w:val="Normal"/>
        <w:numPr>
          <w:ilvl w:val="1"/>
          <w:numId w:val="9"/>
        </w:numPr>
        <w:ind w:left="1134" w:right="1" w:hanging="566"/>
        <w:rPr/>
      </w:pPr>
      <w:r>
        <w:rPr/>
        <w:t>może gromadzić fundusze z dobrowolnych składek rodziców oraz z innych źródeł i wydatkować je zgodnie z regulaminem,</w:t>
      </w:r>
    </w:p>
    <w:p>
      <w:pPr>
        <w:pStyle w:val="Normal"/>
        <w:numPr>
          <w:ilvl w:val="1"/>
          <w:numId w:val="9"/>
        </w:numPr>
        <w:ind w:left="1134" w:right="1" w:hanging="566"/>
        <w:rPr/>
      </w:pPr>
      <w:r>
        <w:rPr/>
        <w:t>opiniuje program i harmonogram poprawy efektywności kształcenia</w:t>
      </w:r>
    </w:p>
    <w:p>
      <w:pPr>
        <w:pStyle w:val="Normal"/>
        <w:ind w:left="1144" w:right="1" w:hanging="10"/>
        <w:rPr/>
      </w:pPr>
      <w:r>
        <w:rPr/>
        <w:t>i wychowania przedszkola,</w:t>
      </w:r>
    </w:p>
    <w:p>
      <w:pPr>
        <w:pStyle w:val="Normal"/>
        <w:numPr>
          <w:ilvl w:val="1"/>
          <w:numId w:val="9"/>
        </w:numPr>
        <w:ind w:left="1134" w:right="1" w:hanging="566"/>
        <w:rPr/>
      </w:pPr>
      <w:r>
        <w:rPr/>
        <w:t>opiniuje projekt planu finansowego składanego przez dyrektora przedszkola,</w:t>
      </w:r>
    </w:p>
    <w:p>
      <w:pPr>
        <w:pStyle w:val="Normal"/>
        <w:numPr>
          <w:ilvl w:val="1"/>
          <w:numId w:val="9"/>
        </w:numPr>
        <w:ind w:left="1134" w:right="1" w:hanging="566"/>
        <w:rPr/>
      </w:pPr>
      <w:r>
        <w:rPr/>
        <w:t>opiniuje pracę nauczycieli odbywających staż na wyższy stopień awansu zawodowego,</w:t>
      </w:r>
    </w:p>
    <w:p>
      <w:pPr>
        <w:pStyle w:val="Normal"/>
        <w:numPr>
          <w:ilvl w:val="1"/>
          <w:numId w:val="9"/>
        </w:numPr>
        <w:ind w:left="1134" w:right="1" w:hanging="566"/>
        <w:rPr/>
      </w:pPr>
      <w:r>
        <w:rPr/>
        <w:t>może wnioskować do dyrektora przedszkola o dokonanie oceny pracy</w:t>
      </w:r>
    </w:p>
    <w:p>
      <w:pPr>
        <w:pStyle w:val="Normal"/>
        <w:ind w:left="1144" w:right="1" w:hanging="10"/>
        <w:rPr/>
      </w:pPr>
      <w:r>
        <w:rPr/>
        <w:t>nauczyciela,</w:t>
      </w:r>
    </w:p>
    <w:p>
      <w:pPr>
        <w:pStyle w:val="Normal"/>
        <w:numPr>
          <w:ilvl w:val="1"/>
          <w:numId w:val="9"/>
        </w:numPr>
        <w:ind w:left="1134" w:right="1" w:hanging="566"/>
        <w:rPr/>
      </w:pPr>
      <w:r>
        <w:rPr/>
        <w:t>deleguje przedstawiciela do udziału w pracach zespołu oceniającego</w:t>
      </w:r>
    </w:p>
    <w:p>
      <w:pPr>
        <w:pStyle w:val="Normal"/>
        <w:ind w:left="1144" w:right="1" w:hanging="10"/>
        <w:rPr/>
      </w:pPr>
      <w:r>
        <w:rPr/>
        <w:t>rozpatrującego odwołanie od oceny pracy nauczyciela,</w:t>
      </w:r>
    </w:p>
    <w:p>
      <w:pPr>
        <w:pStyle w:val="Normal"/>
        <w:numPr>
          <w:ilvl w:val="1"/>
          <w:numId w:val="9"/>
        </w:numPr>
        <w:spacing w:before="0" w:after="541"/>
        <w:ind w:left="1134" w:right="1" w:hanging="566"/>
        <w:rPr/>
      </w:pPr>
      <w:r>
        <w:rPr/>
        <w:t>deleguje dwóch przedstawicieli do komisji konkursowej wyłaniającej kandydata na stanowisko dyrektora przedszkola,</w:t>
      </w:r>
    </w:p>
    <w:p>
      <w:pPr>
        <w:pStyle w:val="Normal"/>
        <w:spacing w:before="0" w:after="218"/>
        <w:ind w:left="-5" w:right="266" w:hanging="10"/>
        <w:jc w:val="left"/>
        <w:rPr>
          <w:b/>
          <w:b/>
        </w:rPr>
      </w:pPr>
      <w:r>
        <w:rPr>
          <w:b w:val="false"/>
          <w:bCs w:val="false"/>
        </w:rPr>
        <w:t>§ 16.  Organy przedszkola współpracują ze sobą mając na uwadze wszechstronny rozwój dzieci, ich dobro i bezpieczeństwo, a także jakość pracy przedszkola, w szczególności:</w:t>
      </w:r>
    </w:p>
    <w:p>
      <w:pPr>
        <w:pStyle w:val="Normal"/>
        <w:numPr>
          <w:ilvl w:val="0"/>
          <w:numId w:val="10"/>
        </w:numPr>
        <w:spacing w:lineRule="auto" w:line="240" w:before="0" w:after="61"/>
        <w:ind w:left="1134" w:right="1" w:hanging="566"/>
        <w:jc w:val="left"/>
        <w:rPr>
          <w:b/>
          <w:b/>
        </w:rPr>
      </w:pPr>
      <w:r>
        <w:rPr>
          <w:rFonts w:cs="Palatino Linotype" w:ascii="Palatino Linotype" w:hAnsi="Palatino Linotype"/>
          <w:b w:val="false"/>
          <w:bCs w:val="false"/>
          <w:sz w:val="22"/>
          <w:szCs w:val="22"/>
        </w:rPr>
        <w:t>dyrektor gwarantuje pełny i prawidłowy przebieg informacji między organami przedszkola;</w:t>
      </w:r>
    </w:p>
    <w:p>
      <w:pPr>
        <w:pStyle w:val="Normal"/>
        <w:numPr>
          <w:ilvl w:val="0"/>
          <w:numId w:val="10"/>
        </w:numPr>
        <w:spacing w:before="0" w:after="73"/>
        <w:ind w:left="1134" w:right="1" w:hanging="566"/>
        <w:jc w:val="left"/>
        <w:rPr>
          <w:b/>
          <w:b/>
        </w:rPr>
      </w:pPr>
      <w:r>
        <w:rPr>
          <w:b w:val="false"/>
          <w:bCs w:val="false"/>
        </w:rPr>
        <w:t>w zebraniach rady rodziców może brać udział (z głosem doradczym) dyrektor          i ewentualnie inni członkowie rady pedagogicznej;</w:t>
      </w:r>
    </w:p>
    <w:p>
      <w:pPr>
        <w:pStyle w:val="Normal"/>
        <w:numPr>
          <w:ilvl w:val="0"/>
          <w:numId w:val="10"/>
        </w:numPr>
        <w:spacing w:lineRule="auto" w:line="240" w:before="0" w:after="61"/>
        <w:ind w:left="1134" w:right="1" w:hanging="566"/>
        <w:jc w:val="left"/>
        <w:rPr>
          <w:b/>
          <w:b/>
        </w:rPr>
      </w:pPr>
      <w:r>
        <w:rPr>
          <w:rFonts w:cs="Palatino Linotype" w:ascii="Palatino Linotype" w:hAnsi="Palatino Linotype"/>
          <w:b w:val="false"/>
          <w:bCs w:val="false"/>
          <w:sz w:val="22"/>
          <w:szCs w:val="22"/>
        </w:rPr>
        <w:t>w zebraniach rady pedagogicznej w miarę potrzeb i po wcześniejszym ustaleniu może brać udział rada rodziców lub jej przedstawiciele.</w:t>
      </w:r>
    </w:p>
    <w:p>
      <w:pPr>
        <w:pStyle w:val="ListParagraph"/>
        <w:numPr>
          <w:ilvl w:val="0"/>
          <w:numId w:val="10"/>
        </w:numPr>
        <w:spacing w:before="0" w:after="538"/>
        <w:ind w:left="1134" w:right="1" w:hanging="360"/>
        <w:jc w:val="left"/>
        <w:rPr>
          <w:b w:val="false"/>
          <w:b w:val="false"/>
          <w:bCs w:val="false"/>
        </w:rPr>
      </w:pPr>
      <w:r>
        <w:rPr>
          <w:b w:val="false"/>
          <w:bCs w:val="false"/>
        </w:rPr>
        <w:t>dyrektor informuje radę pedagogiczną oraz radę rodziców o wynikach ewaluacji zewnętrznej.</w:t>
      </w:r>
    </w:p>
    <w:p>
      <w:pPr>
        <w:pStyle w:val="Nagwek1"/>
        <w:ind w:left="-5" w:right="266" w:hanging="10"/>
        <w:rPr/>
      </w:pPr>
      <w:r>
        <w:rPr/>
        <w:t>§ 17.</w:t>
      </w:r>
      <w:r>
        <w:rPr>
          <w:b w:val="false"/>
        </w:rPr>
        <w:t>1. Dyrektor wnoszone sprawy sporne pomiędzy organami rozstrzyga z zachowaniem prawa oraz dobra publicznego.</w:t>
      </w:r>
    </w:p>
    <w:p>
      <w:pPr>
        <w:pStyle w:val="ListParagraph"/>
        <w:numPr>
          <w:ilvl w:val="0"/>
          <w:numId w:val="32"/>
        </w:numPr>
        <w:ind w:left="720" w:right="1" w:hanging="360"/>
        <w:rPr/>
      </w:pPr>
      <w:r>
        <w:rPr/>
        <w:t>Wydaje zalecenia wszystkim statutowym organom przedszkola zgodnie z posiadanymi kompetencjami.</w:t>
      </w:r>
    </w:p>
    <w:p>
      <w:pPr>
        <w:pStyle w:val="ListParagraph"/>
        <w:numPr>
          <w:ilvl w:val="0"/>
          <w:numId w:val="32"/>
        </w:numPr>
        <w:ind w:left="720" w:right="1" w:hanging="360"/>
        <w:rPr/>
      </w:pPr>
      <w:r>
        <w:rPr/>
        <w:t>Jeżeli uchwała statutowego organu jest niezgodna z obowiązującym prawem lub narusza interesy przedszkola i nie służy rozwojowi jej wychowanków wstrzymuje jej wykonanie lub informuje o niezgodności z przepisami prawa.</w:t>
      </w:r>
    </w:p>
    <w:p>
      <w:pPr>
        <w:pStyle w:val="Normal"/>
        <w:numPr>
          <w:ilvl w:val="0"/>
          <w:numId w:val="32"/>
        </w:numPr>
        <w:ind w:left="720" w:right="1" w:hanging="360"/>
        <w:rPr/>
      </w:pPr>
      <w:r>
        <w:rPr/>
        <w:t>O fakcie tym informuje właściwy organ przedszkola i uzgadnia z nim sposób postępowania w sprawie będącej przedmiotem uchwały lub sporu.</w:t>
      </w:r>
    </w:p>
    <w:p>
      <w:pPr>
        <w:pStyle w:val="ListParagraph"/>
        <w:numPr>
          <w:ilvl w:val="0"/>
          <w:numId w:val="32"/>
        </w:numPr>
        <w:spacing w:before="0" w:after="495"/>
        <w:ind w:left="720" w:right="1" w:hanging="360"/>
        <w:rPr/>
      </w:pPr>
      <w:r>
        <w:rPr/>
        <w:t>W przypadku braku uzgodnienia, o którym mowa w ust. 4, dyrektor przekazuje sprawę do rozstrzygnięcia właściwemu organowi (prowadzącemu lub sprawującemu nadzór pedagogiczny).</w:t>
      </w:r>
    </w:p>
    <w:p>
      <w:pPr>
        <w:pStyle w:val="Nagwek1"/>
        <w:spacing w:lineRule="auto" w:line="259"/>
        <w:ind w:left="512" w:right="502" w:hanging="10"/>
        <w:jc w:val="center"/>
        <w:rPr/>
      </w:pPr>
      <w:r>
        <w:rPr/>
        <w:t xml:space="preserve">ROZDZIAŁ 9 </w:t>
      </w:r>
    </w:p>
    <w:p>
      <w:pPr>
        <w:pStyle w:val="Nagwek1"/>
        <w:spacing w:lineRule="auto" w:line="259"/>
        <w:ind w:left="512" w:right="502" w:hanging="10"/>
        <w:jc w:val="center"/>
        <w:rPr/>
      </w:pPr>
      <w:r>
        <w:rPr/>
        <w:t xml:space="preserve">Organizacja pracy przedszkola </w:t>
      </w:r>
    </w:p>
    <w:p>
      <w:pPr>
        <w:pStyle w:val="Nagwek1"/>
        <w:spacing w:lineRule="auto" w:line="259"/>
        <w:ind w:left="10" w:right="502" w:hanging="10"/>
        <w:rPr/>
      </w:pPr>
      <w:r>
        <w:rPr/>
        <w:t xml:space="preserve">    </w:t>
      </w:r>
      <w:r>
        <w:rPr/>
        <w:t>§ 18.</w:t>
      </w:r>
      <w:r>
        <w:rPr>
          <w:b w:val="false"/>
        </w:rPr>
        <w:t>1. Podstawową jednostką organizacyjną przedszkola jest oddział złożony      z dzieci zgrupowanych wg zbliżonego wieku z uwzględnieniem ich potrzeb, zainteresowań i uzdolnień.</w:t>
      </w:r>
    </w:p>
    <w:p>
      <w:pPr>
        <w:pStyle w:val="ListParagraph"/>
        <w:numPr>
          <w:ilvl w:val="0"/>
          <w:numId w:val="33"/>
        </w:numPr>
        <w:ind w:left="1080" w:right="1" w:hanging="360"/>
        <w:rPr/>
      </w:pPr>
      <w:r>
        <w:rPr/>
        <w:t>Liczba dzieci w oddziale nie może przekroczyć 25.</w:t>
      </w:r>
    </w:p>
    <w:p>
      <w:pPr>
        <w:pStyle w:val="ListParagraph"/>
        <w:numPr>
          <w:ilvl w:val="0"/>
          <w:numId w:val="33"/>
        </w:numPr>
        <w:ind w:left="1080" w:right="1" w:hanging="360"/>
        <w:rPr/>
      </w:pPr>
      <w:r>
        <w:rPr/>
        <w:t>Praca dydaktyczno-wychowawcza i opiekuńcza odbywa się na podstawie programów wychowania przedszkolnego dopuszczonych do użytku w przedszkolu i zgodnych z podstawą programową.</w:t>
      </w:r>
    </w:p>
    <w:p>
      <w:pPr>
        <w:pStyle w:val="Normal"/>
        <w:numPr>
          <w:ilvl w:val="0"/>
          <w:numId w:val="33"/>
        </w:numPr>
        <w:ind w:left="1080" w:right="1" w:hanging="360"/>
        <w:rPr/>
      </w:pPr>
      <w:r>
        <w:rPr/>
        <w:t>Godzina prowadzonych przez nauczyciela zajęć nauczania, wychowania i opieki      w przedszkolu trwa 60 minut.</w:t>
      </w:r>
    </w:p>
    <w:p>
      <w:pPr>
        <w:pStyle w:val="Normal"/>
        <w:numPr>
          <w:ilvl w:val="0"/>
          <w:numId w:val="33"/>
        </w:numPr>
        <w:ind w:left="1080" w:right="1" w:hanging="360"/>
        <w:rPr/>
      </w:pPr>
      <w:r>
        <w:rPr/>
        <w:t>Czas trwania zajęć dydaktyczno-wychowawczych z dziećmi, powinien być dostosowany do możliwości rozwojowych dzieci i wynosić od 15 do 30 minut.</w:t>
      </w:r>
    </w:p>
    <w:p>
      <w:pPr>
        <w:pStyle w:val="Normal"/>
        <w:numPr>
          <w:ilvl w:val="0"/>
          <w:numId w:val="33"/>
        </w:numPr>
        <w:ind w:left="1080" w:right="1" w:hanging="360"/>
        <w:rPr/>
      </w:pPr>
      <w:r>
        <w:rPr/>
        <w:t>Szczegółową organizację nauczania ,wychowania i opieki w danym roku szkolnym określa arkusz organizacji przedszkola.</w:t>
      </w:r>
    </w:p>
    <w:p>
      <w:pPr>
        <w:pStyle w:val="Normal"/>
        <w:numPr>
          <w:ilvl w:val="0"/>
          <w:numId w:val="33"/>
        </w:numPr>
        <w:ind w:left="1080" w:right="1" w:hanging="360"/>
        <w:rPr/>
      </w:pPr>
      <w:r>
        <w:rPr/>
        <w:t>Arkusz organizacji przedszkola opracowuje dyrektor, po zasięgnięciu opinii zakładowych organizacji związkowych, będącymi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pPr>
        <w:pStyle w:val="Normal"/>
        <w:numPr>
          <w:ilvl w:val="0"/>
          <w:numId w:val="33"/>
        </w:numPr>
        <w:ind w:left="1080" w:right="1" w:hanging="360"/>
        <w:rPr/>
      </w:pPr>
      <w:r>
        <w:rPr/>
        <w:t>Dyrektor przekazuje arkusz organizacji przedszkola zaopiniowany przez zakładowe organizacje związkowe, o których mowa w ust. 7, w terminie do dnia 21 kwietnia danego roku organowi prowadzącemu.</w:t>
      </w:r>
    </w:p>
    <w:p>
      <w:pPr>
        <w:pStyle w:val="Normal"/>
        <w:numPr>
          <w:ilvl w:val="0"/>
          <w:numId w:val="33"/>
        </w:numPr>
        <w:ind w:left="1080" w:right="1" w:hanging="360"/>
        <w:rPr/>
      </w:pPr>
      <w:r>
        <w:rPr/>
        <w:t>Opinie zakładowych organizacji związkowych, o których mowa w ust. 7, jest wydawana w terminie 10 dni od dnia otrzymania arkusza organizacji przedszkola, nie później niż do dnia 19 kwietnia danego roku.</w:t>
      </w:r>
    </w:p>
    <w:p>
      <w:pPr>
        <w:pStyle w:val="Normal"/>
        <w:numPr>
          <w:ilvl w:val="0"/>
          <w:numId w:val="33"/>
        </w:numPr>
        <w:ind w:left="1080" w:right="1" w:hanging="360"/>
        <w:rPr/>
      </w:pPr>
      <w:r>
        <w:rPr/>
        <w:t>Organ prowadzący, po uzyskaniu opinii organu sprawującego nadzór pedagogiczny, zatwierdza arkusz organizacji przedszkola w terminie do dnia 29 maja danego roku.</w:t>
      </w:r>
    </w:p>
    <w:p>
      <w:pPr>
        <w:pStyle w:val="Normal"/>
        <w:numPr>
          <w:ilvl w:val="0"/>
          <w:numId w:val="33"/>
        </w:numPr>
        <w:ind w:left="1080" w:right="1" w:hanging="360"/>
        <w:rPr/>
      </w:pPr>
      <w:r>
        <w:rPr/>
        <w:t>Opinia organu sprawującego nadzór pedagogiczny, o której mowa w ust. 10, jest wydawana w terminie 10 dni od dnia otrzymania arkusza organizacji przedszkola, nie później niż do dnia 20 maja danego roku.</w:t>
      </w:r>
    </w:p>
    <w:p>
      <w:pPr>
        <w:pStyle w:val="Normal"/>
        <w:numPr>
          <w:ilvl w:val="0"/>
          <w:numId w:val="33"/>
        </w:numPr>
        <w:ind w:left="1080" w:right="1" w:hanging="360"/>
        <w:rPr/>
      </w:pPr>
      <w:r>
        <w:rPr/>
        <w:t>W przypadku wprowadzenia zmian do zatwierdzonego arkusza organizacji przedszkola do dnia 30 września:</w:t>
      </w:r>
    </w:p>
    <w:p>
      <w:pPr>
        <w:pStyle w:val="ListParagraph"/>
        <w:numPr>
          <w:ilvl w:val="1"/>
          <w:numId w:val="26"/>
        </w:numPr>
        <w:ind w:left="1440" w:right="1" w:hanging="360"/>
        <w:rPr/>
      </w:pPr>
      <w:r>
        <w:rPr/>
        <w:t>opinie, o których mowa w ust. 8 i 10, są wydawane w terminie 4 dni od dnia otrzymania zmian;</w:t>
      </w:r>
    </w:p>
    <w:p>
      <w:pPr>
        <w:pStyle w:val="ListParagraph"/>
        <w:numPr>
          <w:ilvl w:val="1"/>
          <w:numId w:val="26"/>
        </w:numPr>
        <w:ind w:left="1440" w:right="1" w:hanging="360"/>
        <w:rPr/>
      </w:pPr>
      <w:r>
        <w:rPr/>
        <w:t>organ prowadzący zatwierdza zmiany, nie później niż w terminie 7 dni od dnia ich otrzymania.</w:t>
      </w:r>
    </w:p>
    <w:p>
      <w:pPr>
        <w:pStyle w:val="Normal"/>
        <w:numPr>
          <w:ilvl w:val="0"/>
          <w:numId w:val="33"/>
        </w:numPr>
        <w:ind w:left="1080" w:right="1" w:hanging="360"/>
        <w:rPr/>
      </w:pPr>
      <w:r>
        <w:rPr/>
        <w:t>W przypadku wprowadzenia zmian do zatwierdzonego arkusza organizacji przedszkola po dniu 30 września, organ prowadzący zatwierdza te zmiany                     w terminie 7 dni od dnia ich otrzymania.</w:t>
      </w:r>
    </w:p>
    <w:p>
      <w:pPr>
        <w:pStyle w:val="Normal"/>
        <w:numPr>
          <w:ilvl w:val="0"/>
          <w:numId w:val="33"/>
        </w:numPr>
        <w:ind w:left="1080" w:right="1" w:hanging="360"/>
        <w:rPr/>
      </w:pPr>
      <w:r>
        <w:rPr/>
        <w:t>Arkusz organizacji przedszkola określa w szczególności:</w:t>
      </w:r>
    </w:p>
    <w:p>
      <w:pPr>
        <w:pStyle w:val="ListParagraph"/>
        <w:numPr>
          <w:ilvl w:val="1"/>
          <w:numId w:val="33"/>
        </w:numPr>
        <w:ind w:left="1800" w:right="1" w:hanging="360"/>
        <w:rPr/>
      </w:pPr>
      <w:r>
        <w:rPr/>
        <w:t>liczbę oddziałów;</w:t>
      </w:r>
    </w:p>
    <w:p>
      <w:pPr>
        <w:pStyle w:val="ListParagraph"/>
        <w:numPr>
          <w:ilvl w:val="1"/>
          <w:numId w:val="33"/>
        </w:numPr>
        <w:ind w:left="1800" w:right="1" w:hanging="360"/>
        <w:rPr/>
      </w:pPr>
      <w:r>
        <w:rPr/>
        <w:t>liczbę dzieci w poszczególnych oddziałach;</w:t>
      </w:r>
    </w:p>
    <w:p>
      <w:pPr>
        <w:pStyle w:val="ListParagraph"/>
        <w:numPr>
          <w:ilvl w:val="1"/>
          <w:numId w:val="33"/>
        </w:numPr>
        <w:ind w:left="1800" w:right="1" w:hanging="360"/>
        <w:rPr/>
      </w:pPr>
      <w:r>
        <w:rPr/>
        <w:t>tygodniowy wymiar zajęć religii;</w:t>
      </w:r>
    </w:p>
    <w:p>
      <w:pPr>
        <w:pStyle w:val="ListParagraph"/>
        <w:numPr>
          <w:ilvl w:val="1"/>
          <w:numId w:val="33"/>
        </w:numPr>
        <w:ind w:left="1800" w:right="1" w:hanging="360"/>
        <w:rPr/>
      </w:pPr>
      <w:r>
        <w:rPr/>
        <w:t>czas pracy przedszkola oraz poszczególnych oddziałów;</w:t>
      </w:r>
    </w:p>
    <w:p>
      <w:pPr>
        <w:pStyle w:val="ListParagraph"/>
        <w:numPr>
          <w:ilvl w:val="1"/>
          <w:numId w:val="33"/>
        </w:numPr>
        <w:ind w:left="1800" w:right="1" w:hanging="360"/>
        <w:rPr/>
      </w:pPr>
      <w:r>
        <w:rPr/>
        <w:t>liczbę pracowników ogółem, w tym pracowników zajmujących stanowiska kierownicze;</w:t>
      </w:r>
    </w:p>
    <w:p>
      <w:pPr>
        <w:pStyle w:val="ListParagraph"/>
        <w:numPr>
          <w:ilvl w:val="1"/>
          <w:numId w:val="33"/>
        </w:numPr>
        <w:ind w:left="1800" w:right="1" w:hanging="360"/>
        <w:rPr/>
      </w:pPr>
      <w:r>
        <w:rPr/>
        <w:t>liczbę nauczycieli, w tym nauczycieli zajmujących stanowiska kierownicze, wraz z informacją o ich stopniach awansu zawodowego i kwalifikacjach oraz liczbę godzin zajęć prowadzonych przez poszczególnych nauczycieli;</w:t>
      </w:r>
    </w:p>
    <w:p>
      <w:pPr>
        <w:pStyle w:val="ListParagraph"/>
        <w:numPr>
          <w:ilvl w:val="1"/>
          <w:numId w:val="33"/>
        </w:numPr>
        <w:ind w:left="1800" w:right="1" w:hanging="360"/>
        <w:rPr/>
      </w:pPr>
      <w:r>
        <w:rPr/>
        <w:t>liczbę pracowników administracji i obsługi, w tym pracowników zajmujących stanowiska kierownicze, oraz etatów przeliczeniowych;</w:t>
      </w:r>
    </w:p>
    <w:p>
      <w:pPr>
        <w:pStyle w:val="ListParagraph"/>
        <w:numPr>
          <w:ilvl w:val="1"/>
          <w:numId w:val="33"/>
        </w:numPr>
        <w:ind w:left="1800" w:right="1" w:hanging="360"/>
        <w:rPr/>
      </w:pPr>
      <w:r>
        <w:rPr/>
        <w:t>ogólną liczbę godzin pracy finansowanych ze środków przydzielonych przez organ prowadzący, w tym liczbę godzin zajęć edukacyjnych i opiekuńczych, zajęć rewalidacyjnych, zajęć z zakresu pomocy psychologiczno-pedagogicznej oraz innych zajęć wspomagających proces kształcenia, realizowanych w szczególności przez pedagoga, psychologa, logopedę i innych nauczyciel.</w:t>
      </w:r>
    </w:p>
    <w:p>
      <w:pPr>
        <w:pStyle w:val="Normal"/>
        <w:numPr>
          <w:ilvl w:val="0"/>
          <w:numId w:val="33"/>
        </w:numPr>
        <w:ind w:left="1080" w:right="1" w:hanging="360"/>
        <w:rPr/>
      </w:pPr>
      <w:r>
        <w:rPr/>
        <w:t xml:space="preserve">Organizację dnia w przedszkolu określa ramowy rozkład dnia. W trosce                           o prawidłowy rozwój psychoruchowy oraz prawidłowy przebieg nauczania, wychowania i opieki dzieci, nauczyciele wykorzystują każdą sytuację i moment pobytu dziecka w przedszkolu, czyli tzw. zajęcia kierowane i nie kierowane zarówno w budynku przedszkola jak i na powietrzu biorąc pod uwagę możliwości dzieci, ich oczekiwania poznawcze i potrzeby wyrażania swoich stanów emocjonalnych, komunikacji oraz chęci zabawy                         </w:t>
      </w:r>
    </w:p>
    <w:p>
      <w:pPr>
        <w:pStyle w:val="Normal"/>
        <w:ind w:left="720" w:right="1" w:hanging="0"/>
        <w:rPr/>
      </w:pPr>
      <w:r>
        <w:rPr/>
        <w:t>16.Ramowy rozkład dnia na wniosek rady pedagogicznej ustala dyrektor. Na podstawie ramowego rozkładu dnia nauczyciele, którym powierzono opiekę nad danym oddziałem, ustalają dla danego oddziału szczegółowy rozkład dnia.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pPr>
        <w:pStyle w:val="Normal"/>
        <w:ind w:left="720" w:right="1" w:hanging="0"/>
        <w:rPr/>
      </w:pPr>
      <w:r>
        <w:rPr/>
        <w:t>17.Przedszkole  funkcjonuje przez  cały  rok  z  wyjątkiem sobót, dni ustawowo wolnych od pracy oraz przerwy ustalonej przez organ prowadzący na wniosek  dyrektora</w:t>
      </w:r>
    </w:p>
    <w:p>
      <w:pPr>
        <w:pStyle w:val="Normal"/>
        <w:ind w:left="720" w:right="1" w:hanging="0"/>
        <w:rPr/>
      </w:pPr>
      <w:r>
        <w:rPr/>
        <w:t xml:space="preserve">18.Przedszkole czynne jest w dni  robocze w godzinach 5.30 – 16.30. </w:t>
      </w:r>
    </w:p>
    <w:p>
      <w:pPr>
        <w:pStyle w:val="ListParagraph"/>
        <w:spacing w:lineRule="auto" w:line="247" w:before="0" w:after="3"/>
        <w:ind w:left="568" w:right="1" w:hanging="0"/>
        <w:rPr>
          <w:color w:val="00000A"/>
        </w:rPr>
      </w:pPr>
      <w:r>
        <w:rPr>
          <w:color w:val="00000A"/>
        </w:rPr>
        <w:t>19.Przedszkole przyjmuje dzieci od początku roku szkolnego w roku kalendarzowym,          w którym dziecko kończy 3 lata, do końca roku szkolnego w roku kalendarzowym,           w którym dziecko kończy 7 lat. W szczególnie uzasadnionych przypadkach do przedszkola może być przyjęte dziecko, które ukończyło 2,5 roku.</w:t>
      </w:r>
    </w:p>
    <w:p>
      <w:pPr>
        <w:pStyle w:val="ListParagraph"/>
        <w:numPr>
          <w:ilvl w:val="0"/>
          <w:numId w:val="40"/>
        </w:numPr>
        <w:spacing w:lineRule="auto" w:line="247" w:before="0" w:after="3"/>
        <w:ind w:left="928" w:right="1" w:hanging="360"/>
        <w:rPr>
          <w:color w:val="00000A"/>
        </w:rPr>
      </w:pPr>
      <w:r>
        <w:rPr>
          <w:color w:val="00000A"/>
        </w:rPr>
        <w:t>W przypadku dzieci posiadających orzeczenie o potrzebie kształcenia specjalnego do przedszkola może uczęszczać dziecko w wieku powyżej 7 lat, nie dłużej jednak niż do końca roku szkolnego w roku kalendarzowym, w którym  dziecko kończy 9 lat. Obowiązek szkolny tych dzieci może być odroczony na zasadach określonych                   w ustawie.</w:t>
      </w:r>
    </w:p>
    <w:p>
      <w:pPr>
        <w:pStyle w:val="Normal"/>
        <w:ind w:left="426" w:right="1" w:hanging="0"/>
        <w:rPr/>
      </w:pPr>
      <w:r>
        <w:rPr/>
        <w:t>21.Liczba miejsc organizacyjnych w przedszkolu wynosi 225.</w:t>
      </w:r>
    </w:p>
    <w:p>
      <w:pPr>
        <w:pStyle w:val="Normal"/>
        <w:ind w:left="426" w:right="1" w:hanging="0"/>
        <w:rPr/>
      </w:pPr>
      <w:r>
        <w:rPr/>
        <w:t>22.W przedszkolu łącznie jest 9 oddziałów.</w:t>
      </w:r>
    </w:p>
    <w:p>
      <w:pPr>
        <w:pStyle w:val="Normal"/>
        <w:ind w:left="426" w:right="1" w:hanging="0"/>
        <w:rPr/>
      </w:pPr>
      <w:r>
        <w:rPr/>
        <w:t>23.Liczba oddziałów w zależności od potrzeb i możliwości organizacyjnych przedszkola może ulec zmianie.</w:t>
      </w:r>
    </w:p>
    <w:p>
      <w:pPr>
        <w:pStyle w:val="Normal"/>
        <w:ind w:left="426" w:right="1" w:hanging="0"/>
        <w:rPr/>
      </w:pPr>
      <w:r>
        <w:rPr/>
        <w:t>24.W ramach dziennego czasu pracy przedszkola realizowana jest podstawa programowa wychowania przedszkolnego.</w:t>
      </w:r>
    </w:p>
    <w:p>
      <w:pPr>
        <w:pStyle w:val="Normal"/>
        <w:ind w:left="426" w:right="1" w:hanging="0"/>
        <w:rPr/>
      </w:pPr>
      <w:r>
        <w:rPr/>
        <w:t>25.Przedszkole w zakresie realizacji zadań statutowych zapewnia dzieciom możliwość korzystania z :</w:t>
      </w:r>
    </w:p>
    <w:p>
      <w:pPr>
        <w:pStyle w:val="Normal"/>
        <w:numPr>
          <w:ilvl w:val="1"/>
          <w:numId w:val="4"/>
        </w:numPr>
        <w:ind w:left="1134" w:right="1" w:firstLine="360"/>
        <w:rPr/>
      </w:pPr>
      <w:r>
        <w:rPr/>
        <w:t>pomieszczeń do nauczania, wychowania i opieki;</w:t>
      </w:r>
    </w:p>
    <w:p>
      <w:pPr>
        <w:pStyle w:val="Normal"/>
        <w:numPr>
          <w:ilvl w:val="1"/>
          <w:numId w:val="4"/>
        </w:numPr>
        <w:ind w:left="1134" w:right="1" w:firstLine="360"/>
        <w:rPr/>
      </w:pPr>
      <w:r>
        <w:rPr/>
        <w:t>placu zabaw;</w:t>
      </w:r>
    </w:p>
    <w:p>
      <w:pPr>
        <w:pStyle w:val="Normal"/>
        <w:numPr>
          <w:ilvl w:val="1"/>
          <w:numId w:val="4"/>
        </w:numPr>
        <w:ind w:left="1134" w:right="1" w:firstLine="360"/>
        <w:rPr/>
      </w:pPr>
      <w:r>
        <w:rPr/>
        <w:t>pomieszczeń sanitarno-higienicznych i szatni;</w:t>
      </w:r>
    </w:p>
    <w:p>
      <w:pPr>
        <w:pStyle w:val="Normal"/>
        <w:numPr>
          <w:ilvl w:val="1"/>
          <w:numId w:val="4"/>
        </w:numPr>
        <w:ind w:left="1134" w:right="1" w:firstLine="360"/>
        <w:rPr/>
      </w:pPr>
      <w:r>
        <w:rPr/>
        <w:t>posiłków.</w:t>
      </w:r>
    </w:p>
    <w:p>
      <w:pPr>
        <w:pStyle w:val="Normal"/>
        <w:spacing w:before="0" w:after="265"/>
        <w:ind w:left="426" w:right="1" w:hanging="0"/>
        <w:rPr/>
      </w:pPr>
      <w:r>
        <w:rPr/>
        <w:t>26. Przedszkole nie odpowiada finansowo za rzeczy i odzież pozostawioną w szatni przedszkolnej.</w:t>
      </w:r>
    </w:p>
    <w:p>
      <w:pPr>
        <w:pStyle w:val="Normal"/>
        <w:spacing w:before="0" w:after="265"/>
        <w:ind w:left="720" w:right="1" w:hanging="0"/>
        <w:rPr/>
      </w:pPr>
      <w:r>
        <w:rPr/>
        <w:t xml:space="preserve">                                               </w:t>
      </w:r>
      <w:r>
        <w:rPr/>
        <w:t>ROZDZIAŁ 10</w:t>
      </w:r>
    </w:p>
    <w:p>
      <w:pPr>
        <w:pStyle w:val="Normal"/>
        <w:spacing w:before="0" w:after="264"/>
        <w:ind w:left="1035" w:right="266" w:hanging="1050"/>
        <w:jc w:val="left"/>
        <w:rPr>
          <w:b/>
          <w:b/>
          <w:bCs/>
        </w:rPr>
      </w:pPr>
      <w:r>
        <w:rPr>
          <w:b/>
          <w:bCs/>
        </w:rPr>
        <w:t xml:space="preserve">                 </w:t>
      </w:r>
      <w:r>
        <w:rPr>
          <w:b/>
          <w:bCs/>
        </w:rPr>
        <w:t>Zasady odpłatności za pobyt dzieci w przedszkolu i korzystania                      z wyżywienia ustalone przez organ prowadzący.</w:t>
      </w:r>
    </w:p>
    <w:p>
      <w:pPr>
        <w:pStyle w:val="Normal"/>
        <w:ind w:left="568" w:right="1" w:hanging="0"/>
        <w:rPr/>
      </w:pPr>
      <w:r>
        <w:rPr>
          <w:b/>
          <w:highlight w:val="lightGray"/>
        </w:rPr>
        <w:t>§</w:t>
      </w:r>
      <w:r>
        <w:rPr>
          <w:b/>
        </w:rPr>
        <w:t xml:space="preserve"> 19.</w:t>
      </w:r>
      <w:r>
        <w:rPr/>
        <w:t>1.Świadczenia udzielane przez przedszkole są nieodpłatne w zakresie nauczania, wychowania i opieki w czasie ustalonym przez organ prowadzący, nie krótszym niż 5 godzin dziennie.</w:t>
      </w:r>
    </w:p>
    <w:p>
      <w:pPr>
        <w:pStyle w:val="ListParagraph"/>
        <w:numPr>
          <w:ilvl w:val="0"/>
          <w:numId w:val="34"/>
        </w:numPr>
        <w:ind w:left="928" w:right="1" w:hanging="360"/>
        <w:rPr/>
      </w:pPr>
      <w:r>
        <w:rPr/>
        <w:t>Wysokość opłaty za korzystanie z wychowania przedszkolnego dzieci w wieku do lat 5 w czasie przekraczającym wymiar zajęć, o którym mowa w ust. 1 ustala uchwałą Rada Miasta Gniezna, jednak w wysokości nie przekraczającej 1 zł za każdą godzinę.</w:t>
      </w:r>
    </w:p>
    <w:p>
      <w:pPr>
        <w:pStyle w:val="ListParagraph"/>
        <w:numPr>
          <w:ilvl w:val="0"/>
          <w:numId w:val="34"/>
        </w:numPr>
        <w:ind w:left="928" w:right="1" w:hanging="360"/>
        <w:rPr/>
      </w:pPr>
      <w:r>
        <w:rPr/>
        <w:t>W przypadku uczęszczania do przedszkola dziecka z innej gminy, która nie zawarła porozumienia z Miastem Gnieznem w sprawie refundowania kosztów pobytu dziecka w przedszkolu rodzice takiego dziecka uiszczają pełną opłatę w wysokości ustalonej przez Miasto Gniezno.</w:t>
      </w:r>
    </w:p>
    <w:p>
      <w:pPr>
        <w:pStyle w:val="Normal"/>
        <w:numPr>
          <w:ilvl w:val="0"/>
          <w:numId w:val="34"/>
        </w:numPr>
        <w:ind w:left="928" w:right="1" w:hanging="360"/>
        <w:rPr/>
      </w:pPr>
      <w:r>
        <w:rPr/>
        <w:t xml:space="preserve">Przedszkole zapewnia odpłatne wyżywienie dla dzieci i pracowników przedszkola. </w:t>
      </w:r>
    </w:p>
    <w:p>
      <w:pPr>
        <w:pStyle w:val="Normal"/>
        <w:numPr>
          <w:ilvl w:val="0"/>
          <w:numId w:val="34"/>
        </w:numPr>
        <w:ind w:left="928" w:right="1" w:hanging="360"/>
        <w:rPr/>
      </w:pPr>
      <w:r>
        <w:rPr/>
        <w:t>Wysokość opłat za posiłki ustala dyrektor w porozumieniu z organem prowadzącym.</w:t>
      </w:r>
    </w:p>
    <w:p>
      <w:pPr>
        <w:pStyle w:val="Normal"/>
        <w:numPr>
          <w:ilvl w:val="0"/>
          <w:numId w:val="34"/>
        </w:numPr>
        <w:ind w:left="928" w:right="1" w:hanging="360"/>
        <w:rPr/>
      </w:pPr>
      <w:r>
        <w:rPr/>
        <w:t xml:space="preserve">Opłaty za pobyt dziecka w przedszkolu pobierane są z góry w terminach ustalonych przez dyrektora. Ostateczny termin płatności upływa z dniem 15 każdego miesiąca. </w:t>
      </w:r>
    </w:p>
    <w:p>
      <w:pPr>
        <w:pStyle w:val="Normal"/>
        <w:numPr>
          <w:ilvl w:val="0"/>
          <w:numId w:val="34"/>
        </w:numPr>
        <w:ind w:left="928" w:right="1" w:hanging="360"/>
        <w:rPr/>
      </w:pPr>
      <w:r>
        <w:rPr/>
        <w:t>Dziecko może korzystać w przedszkolu z 1, 2, 3 posiłków.</w:t>
      </w:r>
    </w:p>
    <w:p>
      <w:pPr>
        <w:pStyle w:val="Normal"/>
        <w:numPr>
          <w:ilvl w:val="0"/>
          <w:numId w:val="34"/>
        </w:numPr>
        <w:ind w:left="928" w:right="1" w:hanging="360"/>
        <w:rPr/>
      </w:pPr>
      <w:r>
        <w:rPr/>
        <w:t>W przypadku nieobecności dziecka odlicza się pełną należność za każdy dzień nieobecności tj. opłatę za żywienie oraz za zadeklarowane godziny pobytu dziecka    w przedszkolu.</w:t>
      </w:r>
    </w:p>
    <w:p>
      <w:pPr>
        <w:pStyle w:val="Normal"/>
        <w:numPr>
          <w:ilvl w:val="0"/>
          <w:numId w:val="34"/>
        </w:numPr>
        <w:ind w:left="928" w:right="1" w:hanging="360"/>
        <w:rPr/>
      </w:pPr>
      <w:r>
        <w:rPr/>
        <w:t>Dzieciom z rodzin o trudnej sytuacji materialnej zapewnia się pomoc w pokryciu kosztów żywienia we współpracy z MOPS lub innymi podmiotami.</w:t>
      </w:r>
    </w:p>
    <w:p>
      <w:pPr>
        <w:pStyle w:val="ListParagraph"/>
        <w:numPr>
          <w:ilvl w:val="0"/>
          <w:numId w:val="34"/>
        </w:numPr>
        <w:ind w:left="928" w:right="1" w:hanging="360"/>
        <w:rPr/>
      </w:pPr>
      <w:r>
        <w:rPr/>
        <w:t>Opłaty za pobyt dziecka w przedszkolu rejestrowane są na kwitariuszu przychodowo ewidencyjnym opłat, rodzice otrzymują oryginał pokwitowania.</w:t>
      </w:r>
    </w:p>
    <w:p>
      <w:pPr>
        <w:pStyle w:val="Normal"/>
        <w:numPr>
          <w:ilvl w:val="0"/>
          <w:numId w:val="34"/>
        </w:numPr>
        <w:ind w:left="928" w:right="1" w:hanging="360"/>
        <w:rPr/>
      </w:pPr>
      <w:r>
        <w:rPr/>
        <w:t>Pracownicy przedszkola mogą korzystać odpłatnie z żywienia wnosząc opłatę określoną zarządzeniem dyrektora.</w:t>
      </w:r>
    </w:p>
    <w:p>
      <w:pPr>
        <w:pStyle w:val="Normal"/>
        <w:numPr>
          <w:ilvl w:val="0"/>
          <w:numId w:val="34"/>
        </w:numPr>
        <w:ind w:left="928" w:right="1" w:hanging="360"/>
        <w:rPr/>
      </w:pPr>
      <w:r>
        <w:rPr/>
        <w:t>Rodzice są zobowiązani do zgłaszania  nieobecności dzieci w przedszkolu trwającej dłużej niż tydzień.</w:t>
      </w:r>
      <w:r>
        <w:rPr>
          <w:b/>
          <w:bCs/>
        </w:rPr>
        <w:t xml:space="preserve"> </w:t>
      </w:r>
    </w:p>
    <w:p>
      <w:pPr>
        <w:pStyle w:val="Normal"/>
        <w:ind w:left="10" w:right="1" w:hanging="10"/>
        <w:rPr/>
      </w:pPr>
      <w:r>
        <w:rPr/>
      </w:r>
    </w:p>
    <w:p>
      <w:pPr>
        <w:pStyle w:val="Normal"/>
        <w:spacing w:lineRule="auto" w:line="259" w:before="0" w:after="252"/>
        <w:ind w:left="512" w:right="500" w:hanging="10"/>
        <w:jc w:val="center"/>
        <w:rPr/>
      </w:pPr>
      <w:r>
        <w:rPr>
          <w:b/>
          <w:bCs/>
        </w:rPr>
        <w:t>ROZDZIAŁ 11</w:t>
      </w:r>
    </w:p>
    <w:p>
      <w:pPr>
        <w:pStyle w:val="Normal"/>
        <w:spacing w:lineRule="auto" w:line="259" w:before="0" w:after="252"/>
        <w:ind w:left="512" w:right="569" w:hanging="10"/>
        <w:jc w:val="center"/>
        <w:rPr/>
      </w:pPr>
      <w:r>
        <w:rPr>
          <w:b/>
          <w:bCs/>
        </w:rPr>
        <w:t xml:space="preserve">Zakres zadań nauczycieli oraz innych pracowników przedszkola </w:t>
      </w:r>
    </w:p>
    <w:p>
      <w:pPr>
        <w:pStyle w:val="Nagwek1"/>
        <w:ind w:left="-5" w:right="266" w:hanging="10"/>
        <w:rPr/>
      </w:pPr>
      <w:r>
        <w:rPr/>
        <w:t>§ 20.</w:t>
      </w:r>
      <w:r>
        <w:rPr>
          <w:b w:val="false"/>
        </w:rPr>
        <w:t>1. W przedszkolu  za zgodą organu prowadzącego może być utworzone stanowisko wicedyrektora.</w:t>
      </w:r>
    </w:p>
    <w:p>
      <w:pPr>
        <w:pStyle w:val="ListParagraph"/>
        <w:numPr>
          <w:ilvl w:val="0"/>
          <w:numId w:val="35"/>
        </w:numPr>
        <w:ind w:left="720" w:right="1" w:hanging="360"/>
        <w:rPr/>
      </w:pPr>
      <w:r>
        <w:rPr/>
        <w:t>Powołania i odwołania wicedyrektora dokonuje dyrektor po zasięgnięciu opinii rady pedagogicznej i organu prowadzącego.</w:t>
      </w:r>
    </w:p>
    <w:p>
      <w:pPr>
        <w:pStyle w:val="ListParagraph"/>
        <w:numPr>
          <w:ilvl w:val="0"/>
          <w:numId w:val="35"/>
        </w:numPr>
        <w:ind w:left="720" w:right="1" w:hanging="360"/>
        <w:rPr/>
      </w:pPr>
      <w:r>
        <w:rPr/>
        <w:t>Wicedyrektor podlega bezpośrednio dyrektorowi.</w:t>
      </w:r>
    </w:p>
    <w:p>
      <w:pPr>
        <w:pStyle w:val="Normal"/>
        <w:numPr>
          <w:ilvl w:val="0"/>
          <w:numId w:val="35"/>
        </w:numPr>
        <w:ind w:left="720" w:right="1" w:hanging="360"/>
        <w:rPr/>
      </w:pPr>
      <w:r>
        <w:rPr/>
        <w:t>W ramach podziału kompetencji i we współpracy z dyrektorem wicedyrektor:</w:t>
      </w:r>
    </w:p>
    <w:p>
      <w:pPr>
        <w:pStyle w:val="Normal"/>
        <w:numPr>
          <w:ilvl w:val="2"/>
          <w:numId w:val="11"/>
        </w:numPr>
        <w:ind w:left="1440" w:right="1" w:hanging="360"/>
        <w:rPr/>
      </w:pPr>
      <w:r>
        <w:rPr/>
        <w:t>organizuje pracę przedszkola zgodnie ze statutem, arkuszem organizacyjnym oraz  regulaminami i procedurami wewnętrznymi;</w:t>
      </w:r>
    </w:p>
    <w:p>
      <w:pPr>
        <w:pStyle w:val="Normal"/>
        <w:numPr>
          <w:ilvl w:val="2"/>
          <w:numId w:val="11"/>
        </w:numPr>
        <w:spacing w:before="0" w:after="33"/>
        <w:ind w:left="1440" w:right="1" w:hanging="360"/>
        <w:rPr/>
      </w:pPr>
      <w:r>
        <w:rPr/>
        <w:t>kontaktuje się z rodzicami wychowanków;</w:t>
      </w:r>
    </w:p>
    <w:p>
      <w:pPr>
        <w:pStyle w:val="ListParagraph"/>
        <w:numPr>
          <w:ilvl w:val="2"/>
          <w:numId w:val="11"/>
        </w:numPr>
        <w:spacing w:before="0" w:after="33"/>
        <w:ind w:left="1440" w:right="1" w:hanging="360"/>
        <w:rPr/>
      </w:pPr>
      <w:r>
        <w:rPr/>
        <w:t>przyjmuje osoby kontrolujące placówkę z ramienia nadzoru pedagogicznego;</w:t>
      </w:r>
    </w:p>
    <w:p>
      <w:pPr>
        <w:pStyle w:val="Normal"/>
        <w:spacing w:before="0" w:after="33"/>
        <w:ind w:left="900" w:right="1" w:hanging="0"/>
        <w:rPr/>
      </w:pPr>
      <w:r>
        <w:rPr/>
        <w:t>4) współdziała ze środowiskiem;</w:t>
      </w:r>
    </w:p>
    <w:p>
      <w:pPr>
        <w:pStyle w:val="Normal"/>
        <w:ind w:left="0" w:right="1" w:hanging="0"/>
        <w:rPr/>
      </w:pPr>
      <w:r>
        <w:rPr/>
        <w:t xml:space="preserve">              </w:t>
      </w:r>
      <w:r>
        <w:rPr/>
        <w:t xml:space="preserve">5)  dba o właściwy obieg informacji; </w:t>
      </w:r>
    </w:p>
    <w:p>
      <w:pPr>
        <w:pStyle w:val="ListParagraph"/>
        <w:numPr>
          <w:ilvl w:val="0"/>
          <w:numId w:val="0"/>
        </w:numPr>
        <w:ind w:left="1908" w:right="1" w:hanging="0"/>
        <w:rPr/>
      </w:pPr>
      <w:r>
        <w:rPr/>
        <w:t>6) dba o klimat i atmosferę pracy.</w:t>
      </w:r>
    </w:p>
    <w:p>
      <w:pPr>
        <w:pStyle w:val="ListParagraph"/>
        <w:numPr>
          <w:ilvl w:val="0"/>
          <w:numId w:val="35"/>
        </w:numPr>
        <w:ind w:left="720" w:right="1" w:hanging="360"/>
        <w:rPr/>
      </w:pPr>
      <w:r>
        <w:rPr/>
        <w:t>W ramach sprawowania nadzoru pedagogicznego:</w:t>
      </w:r>
    </w:p>
    <w:p>
      <w:pPr>
        <w:pStyle w:val="ListParagraph"/>
        <w:numPr>
          <w:ilvl w:val="1"/>
          <w:numId w:val="35"/>
        </w:numPr>
        <w:spacing w:before="0" w:after="33"/>
        <w:ind w:left="1440" w:right="1" w:hanging="360"/>
        <w:rPr/>
      </w:pPr>
      <w:r>
        <w:rPr/>
        <w:t>współuczestniczy w opracowaniu koncepcji i rocznego planu pracy przedszkola;</w:t>
      </w:r>
    </w:p>
    <w:p>
      <w:pPr>
        <w:pStyle w:val="Normal"/>
        <w:numPr>
          <w:ilvl w:val="1"/>
          <w:numId w:val="35"/>
        </w:numPr>
        <w:ind w:left="1440" w:right="1" w:hanging="360"/>
        <w:rPr/>
      </w:pPr>
      <w:r>
        <w:rPr/>
        <w:t>współdziała w planowaniu, organizowaniu i przeprowadzaniu nadzoru</w:t>
      </w:r>
    </w:p>
    <w:p>
      <w:pPr>
        <w:pStyle w:val="Normal"/>
        <w:ind w:left="1144" w:right="1" w:hanging="10"/>
        <w:rPr/>
      </w:pPr>
      <w:r>
        <w:rPr/>
        <w:t>pedagogicznego, w tym ewaluacji wewnętrznej przedszkola;</w:t>
      </w:r>
    </w:p>
    <w:p>
      <w:pPr>
        <w:pStyle w:val="Normal"/>
        <w:numPr>
          <w:ilvl w:val="1"/>
          <w:numId w:val="35"/>
        </w:numPr>
        <w:ind w:left="1440" w:right="1" w:hanging="360"/>
        <w:rPr/>
      </w:pPr>
      <w:r>
        <w:rPr/>
        <w:t>organizuje prace rady pedagogicznej w zakresie przygotowania i analizy wyników przeprowadzonych badań proponując stosowne do potrzeb działania naprawcze;</w:t>
      </w:r>
    </w:p>
    <w:p>
      <w:pPr>
        <w:pStyle w:val="Normal"/>
        <w:numPr>
          <w:ilvl w:val="1"/>
          <w:numId w:val="35"/>
        </w:numPr>
        <w:spacing w:before="0" w:after="33"/>
        <w:ind w:left="1440" w:right="1" w:hanging="360"/>
        <w:rPr/>
      </w:pPr>
      <w:r>
        <w:rPr/>
        <w:t>organizuje prace zespołu ds. ewaluacji wewnętrznej;</w:t>
      </w:r>
    </w:p>
    <w:p>
      <w:pPr>
        <w:pStyle w:val="Normal"/>
        <w:numPr>
          <w:ilvl w:val="1"/>
          <w:numId w:val="35"/>
        </w:numPr>
        <w:ind w:left="1440" w:right="1" w:hanging="360"/>
        <w:rPr/>
      </w:pPr>
      <w:r>
        <w:rPr/>
        <w:t>wspomaga nauczycieli w spełnianiu przez nich wymagań w zakresie jakości pracy przedszkola oraz w podejmowaniu nowatorstwa pedagogicznego;</w:t>
      </w:r>
    </w:p>
    <w:p>
      <w:pPr>
        <w:pStyle w:val="Normal"/>
        <w:numPr>
          <w:ilvl w:val="1"/>
          <w:numId w:val="35"/>
        </w:numPr>
        <w:ind w:left="1440" w:right="1" w:hanging="360"/>
        <w:rPr/>
      </w:pPr>
      <w:r>
        <w:rPr/>
        <w:t>uczestniczy w doskonaleniu zawodowym nauczycieli, zarówno na terenie</w:t>
      </w:r>
    </w:p>
    <w:p>
      <w:pPr>
        <w:pStyle w:val="Normal"/>
        <w:ind w:left="1144" w:right="1" w:hanging="10"/>
        <w:rPr/>
      </w:pPr>
      <w:r>
        <w:rPr/>
        <w:t>przedszkola jak i  poza nim;</w:t>
      </w:r>
    </w:p>
    <w:p>
      <w:pPr>
        <w:pStyle w:val="Normal"/>
        <w:numPr>
          <w:ilvl w:val="1"/>
          <w:numId w:val="35"/>
        </w:numPr>
        <w:spacing w:before="0" w:after="33"/>
        <w:ind w:left="1440" w:right="1" w:hanging="360"/>
        <w:rPr/>
      </w:pPr>
      <w:r>
        <w:rPr/>
        <w:t>dokumentuje szkolenia prowadzone w ramach wspomagania wewnętrznego;</w:t>
      </w:r>
    </w:p>
    <w:p>
      <w:pPr>
        <w:pStyle w:val="Normal"/>
        <w:numPr>
          <w:ilvl w:val="1"/>
          <w:numId w:val="35"/>
        </w:numPr>
        <w:spacing w:before="0" w:after="33"/>
        <w:ind w:left="1440" w:right="1" w:hanging="360"/>
        <w:rPr/>
      </w:pPr>
      <w:r>
        <w:rPr/>
        <w:t xml:space="preserve">obserwuje sposób realizacji przez nauczycieli zadań statutowych przedszkola; </w:t>
      </w:r>
    </w:p>
    <w:p>
      <w:pPr>
        <w:pStyle w:val="Normal"/>
        <w:numPr>
          <w:ilvl w:val="1"/>
          <w:numId w:val="35"/>
        </w:numPr>
        <w:ind w:left="1440" w:right="1" w:hanging="360"/>
        <w:rPr/>
      </w:pPr>
      <w:r>
        <w:rPr/>
        <w:t>kontroluje i analizuje dokumentację nauczyciela (m.in.: dzienniki zajęć, plany pracy, obserwacje dzieci, dzienniki zajęć dodatkowych, inne);</w:t>
      </w:r>
    </w:p>
    <w:p>
      <w:pPr>
        <w:pStyle w:val="Normal"/>
        <w:numPr>
          <w:ilvl w:val="1"/>
          <w:numId w:val="35"/>
        </w:numPr>
        <w:spacing w:before="0" w:after="33"/>
        <w:ind w:left="1440" w:right="1" w:hanging="360"/>
        <w:rPr/>
      </w:pPr>
      <w:r>
        <w:rPr/>
        <w:t>gromadzi informacje o pracy nauczycieli;</w:t>
      </w:r>
    </w:p>
    <w:p>
      <w:pPr>
        <w:pStyle w:val="Normal"/>
        <w:numPr>
          <w:ilvl w:val="1"/>
          <w:numId w:val="35"/>
        </w:numPr>
        <w:ind w:left="1440" w:right="1" w:hanging="360"/>
        <w:rPr/>
      </w:pPr>
      <w:r>
        <w:rPr/>
        <w:t>odpowiada za organizację prowadzenia zajęć dodatkowych w przedszkolu;</w:t>
      </w:r>
    </w:p>
    <w:p>
      <w:pPr>
        <w:pStyle w:val="Normal"/>
        <w:numPr>
          <w:ilvl w:val="1"/>
          <w:numId w:val="35"/>
        </w:numPr>
        <w:ind w:left="1440" w:right="1" w:hanging="360"/>
        <w:rPr/>
      </w:pPr>
      <w:r>
        <w:rPr/>
        <w:t xml:space="preserve"> </w:t>
      </w:r>
      <w:r>
        <w:rPr/>
        <w:t xml:space="preserve">współorganizuje z nauczycielami imprezy i uroczystości w placówce. </w:t>
      </w:r>
    </w:p>
    <w:p>
      <w:pPr>
        <w:pStyle w:val="Normal"/>
        <w:ind w:left="10" w:right="1" w:hanging="10"/>
        <w:rPr/>
      </w:pPr>
      <w:r>
        <w:rPr/>
      </w:r>
    </w:p>
    <w:p>
      <w:pPr>
        <w:pStyle w:val="Normal"/>
        <w:ind w:left="10" w:right="1" w:hanging="10"/>
        <w:rPr/>
      </w:pPr>
      <w:r>
        <w:rPr/>
      </w:r>
    </w:p>
    <w:p>
      <w:pPr>
        <w:pStyle w:val="Normal"/>
        <w:numPr>
          <w:ilvl w:val="0"/>
          <w:numId w:val="35"/>
        </w:numPr>
        <w:spacing w:before="0" w:after="33"/>
        <w:ind w:left="720" w:right="1" w:hanging="360"/>
        <w:rPr/>
      </w:pPr>
      <w:r>
        <w:rPr/>
        <w:t>W zakresie sprawowania opieki nad wychowankami:</w:t>
      </w:r>
    </w:p>
    <w:p>
      <w:pPr>
        <w:pStyle w:val="Normal"/>
        <w:numPr>
          <w:ilvl w:val="1"/>
          <w:numId w:val="35"/>
        </w:numPr>
        <w:ind w:left="1440" w:right="1" w:hanging="360"/>
        <w:rPr/>
      </w:pPr>
      <w:r>
        <w:rPr/>
        <w:t>współdziała w zakresie zapewniania dzieciom warunków sprzyjających ich prawidłowemu rozwojowi, zdrowiu fizycznemu i psychicznemu oraz bezpieczeństwu;</w:t>
      </w:r>
    </w:p>
    <w:p>
      <w:pPr>
        <w:pStyle w:val="Normal"/>
        <w:numPr>
          <w:ilvl w:val="1"/>
          <w:numId w:val="35"/>
        </w:numPr>
        <w:spacing w:before="0" w:after="33"/>
        <w:ind w:left="1440" w:right="1" w:hanging="360"/>
        <w:rPr/>
      </w:pPr>
      <w:r>
        <w:rPr/>
        <w:t xml:space="preserve">współpracuje z Poradnią Psychologiczno-Pedagogiczną; </w:t>
      </w:r>
    </w:p>
    <w:p>
      <w:pPr>
        <w:pStyle w:val="Normal"/>
        <w:numPr>
          <w:ilvl w:val="1"/>
          <w:numId w:val="35"/>
        </w:numPr>
        <w:spacing w:before="0" w:after="33"/>
        <w:ind w:left="1440" w:right="1" w:hanging="360"/>
        <w:rPr/>
      </w:pPr>
      <w:r>
        <w:rPr/>
        <w:t>współpracuje ze specjalistami na terenie placówki;</w:t>
      </w:r>
    </w:p>
    <w:p>
      <w:pPr>
        <w:pStyle w:val="Normal"/>
        <w:numPr>
          <w:ilvl w:val="1"/>
          <w:numId w:val="35"/>
        </w:numPr>
        <w:spacing w:before="0" w:after="33"/>
        <w:ind w:left="1440" w:right="1" w:hanging="360"/>
        <w:rPr/>
      </w:pPr>
      <w:r>
        <w:rPr/>
        <w:t xml:space="preserve">współorganizuje wycieczki z dziećmi poza teren przedszkola; </w:t>
      </w:r>
    </w:p>
    <w:p>
      <w:pPr>
        <w:pStyle w:val="Normal"/>
        <w:numPr>
          <w:ilvl w:val="1"/>
          <w:numId w:val="35"/>
        </w:numPr>
        <w:ind w:left="1440" w:right="1" w:hanging="360"/>
        <w:rPr/>
      </w:pPr>
      <w:r>
        <w:rPr/>
        <w:t>kontroluje respektowanie ramowego rozkładu dnia w tym pobyt dzieci na powietrzu z uwzględnieniem warunków pogodowych.</w:t>
      </w:r>
    </w:p>
    <w:p>
      <w:pPr>
        <w:pStyle w:val="Normal"/>
        <w:numPr>
          <w:ilvl w:val="0"/>
          <w:numId w:val="35"/>
        </w:numPr>
        <w:spacing w:before="0" w:after="49"/>
        <w:ind w:left="720" w:right="1" w:hanging="360"/>
        <w:rPr/>
      </w:pPr>
      <w:r>
        <w:rPr/>
        <w:t>W zakresie pracy rady pedagogicznej współdziała w planowaniu i organizowaniu posiedzeń rady pedagogicznej.</w:t>
      </w:r>
    </w:p>
    <w:p>
      <w:pPr>
        <w:pStyle w:val="Normal"/>
        <w:numPr>
          <w:ilvl w:val="0"/>
          <w:numId w:val="35"/>
        </w:numPr>
        <w:spacing w:before="0" w:after="33"/>
        <w:ind w:left="720" w:right="1" w:hanging="360"/>
        <w:rPr/>
      </w:pPr>
      <w:r>
        <w:rPr/>
        <w:t>W zakresie innych zadań:</w:t>
      </w:r>
    </w:p>
    <w:p>
      <w:pPr>
        <w:pStyle w:val="Normal"/>
        <w:numPr>
          <w:ilvl w:val="1"/>
          <w:numId w:val="35"/>
        </w:numPr>
        <w:ind w:left="1440" w:right="1" w:hanging="360"/>
        <w:rPr/>
      </w:pPr>
      <w:r>
        <w:rPr/>
        <w:t>współdziała w zakresie wyposażania placówki w pomoce dydaktyczne,</w:t>
      </w:r>
    </w:p>
    <w:p>
      <w:pPr>
        <w:pStyle w:val="Normal"/>
        <w:ind w:left="1144" w:right="1" w:hanging="10"/>
        <w:rPr/>
      </w:pPr>
      <w:r>
        <w:rPr/>
        <w:t>urządzenia itd., a także kontroluje mienie placówki;</w:t>
      </w:r>
    </w:p>
    <w:p>
      <w:pPr>
        <w:pStyle w:val="Normal"/>
        <w:numPr>
          <w:ilvl w:val="1"/>
          <w:numId w:val="35"/>
        </w:numPr>
        <w:ind w:left="1440" w:right="1" w:hanging="360"/>
        <w:rPr/>
      </w:pPr>
      <w:r>
        <w:rPr/>
        <w:t>współuczestniczy w archiwizowaniu dokumentacji przedszkolnej;</w:t>
      </w:r>
    </w:p>
    <w:p>
      <w:pPr>
        <w:pStyle w:val="Normal"/>
        <w:numPr>
          <w:ilvl w:val="1"/>
          <w:numId w:val="35"/>
        </w:numPr>
        <w:ind w:left="1440" w:right="1" w:hanging="360"/>
        <w:rPr/>
      </w:pPr>
      <w:r>
        <w:rPr/>
        <w:t>dba o wizerunek i wyposażenie placówki;</w:t>
      </w:r>
    </w:p>
    <w:p>
      <w:pPr>
        <w:pStyle w:val="Normal"/>
        <w:numPr>
          <w:ilvl w:val="1"/>
          <w:numId w:val="35"/>
        </w:numPr>
        <w:ind w:left="1440" w:right="1" w:hanging="360"/>
        <w:rPr/>
      </w:pPr>
      <w:r>
        <w:rPr/>
        <w:t>przeprowadza bieżące przeglądy pomieszczeń;</w:t>
      </w:r>
    </w:p>
    <w:p>
      <w:pPr>
        <w:pStyle w:val="Normal"/>
        <w:numPr>
          <w:ilvl w:val="1"/>
          <w:numId w:val="35"/>
        </w:numPr>
        <w:ind w:left="1440" w:right="1" w:hanging="360"/>
        <w:rPr/>
      </w:pPr>
      <w:r>
        <w:rPr/>
        <w:t>odpowiada za jakość gazetek informacyjnych i przekaz informacji dla rodziców;</w:t>
      </w:r>
    </w:p>
    <w:p>
      <w:pPr>
        <w:pStyle w:val="Normal"/>
        <w:spacing w:before="0" w:after="304"/>
        <w:ind w:left="1080" w:right="1" w:hanging="0"/>
        <w:rPr/>
      </w:pPr>
      <w:r>
        <w:rPr/>
      </w:r>
    </w:p>
    <w:p>
      <w:pPr>
        <w:pStyle w:val="Nagwek1"/>
        <w:ind w:left="-5" w:right="266" w:hanging="10"/>
        <w:rPr/>
      </w:pPr>
      <w:r>
        <w:rPr/>
        <w:t>§ 21.</w:t>
      </w:r>
      <w:r>
        <w:rPr>
          <w:b w:val="false"/>
        </w:rPr>
        <w:t>1. W przedszkolu zatrudnieni są nauczyciele z przygotowaniem pedagogicznym odpowiednim do pracy z dziećmi w wieku przedszkolnym.</w:t>
      </w:r>
    </w:p>
    <w:p>
      <w:pPr>
        <w:pStyle w:val="ListParagraph"/>
        <w:numPr>
          <w:ilvl w:val="0"/>
          <w:numId w:val="36"/>
        </w:numPr>
        <w:ind w:left="928" w:right="1" w:hanging="360"/>
        <w:rPr/>
      </w:pPr>
      <w:r>
        <w:rPr/>
        <w:t>Nauczyciel przedszkola prowadzi pracę dydaktyczno-wychowawczą i opiekuńczą zgodnie z dopuszczonym programem wychowania przedszkolnego, odpowiada za jakość i wyniki tej pracy. Szanuje godność dziecka i respektuje jego prawa.</w:t>
      </w:r>
    </w:p>
    <w:p>
      <w:pPr>
        <w:pStyle w:val="ListParagraph"/>
        <w:numPr>
          <w:ilvl w:val="0"/>
          <w:numId w:val="36"/>
        </w:numPr>
        <w:ind w:left="928" w:right="1" w:hanging="360"/>
        <w:rPr/>
      </w:pPr>
      <w:r>
        <w:rPr/>
        <w:t xml:space="preserve">Nauczyciel jest równocześnie wychowawcą grupy. </w:t>
      </w:r>
    </w:p>
    <w:p>
      <w:pPr>
        <w:pStyle w:val="Normal"/>
        <w:numPr>
          <w:ilvl w:val="0"/>
          <w:numId w:val="36"/>
        </w:numPr>
        <w:ind w:left="928" w:right="1" w:hanging="360"/>
        <w:rPr/>
      </w:pPr>
      <w:r>
        <w:rPr/>
        <w:t>Do zakresu zadań nauczyciela  należy:</w:t>
      </w:r>
    </w:p>
    <w:p>
      <w:pPr>
        <w:pStyle w:val="ListParagraph"/>
        <w:numPr>
          <w:ilvl w:val="1"/>
          <w:numId w:val="36"/>
        </w:numPr>
        <w:ind w:left="1648" w:right="1" w:hanging="360"/>
        <w:rPr/>
      </w:pPr>
      <w:r>
        <w:rPr/>
        <w:t>odpowiedzialność za życie, zdrowie i bezpieczeństwo dzieci podczas pobytu w przedszkolu i poza jego terenem w czasie wycieczek, spacerów itp.;</w:t>
      </w:r>
    </w:p>
    <w:p>
      <w:pPr>
        <w:pStyle w:val="Normal"/>
        <w:numPr>
          <w:ilvl w:val="1"/>
          <w:numId w:val="36"/>
        </w:numPr>
        <w:ind w:left="1648" w:right="1" w:hanging="360"/>
        <w:rPr/>
      </w:pPr>
      <w:r>
        <w:rPr/>
        <w:t>planowanie i prowadzenie pracy dydaktyczno-wychowawczej zgodnie</w:t>
      </w:r>
    </w:p>
    <w:p>
      <w:pPr>
        <w:pStyle w:val="Normal"/>
        <w:ind w:left="1144" w:right="1" w:hanging="10"/>
        <w:rPr/>
      </w:pPr>
      <w:r>
        <w:rPr/>
        <w:t>z dopuszczonym programem, ponoszenie odpowiedzialności za jej jakość;</w:t>
      </w:r>
    </w:p>
    <w:p>
      <w:pPr>
        <w:pStyle w:val="Normal"/>
        <w:numPr>
          <w:ilvl w:val="1"/>
          <w:numId w:val="36"/>
        </w:numPr>
        <w:ind w:left="1648" w:right="1" w:hanging="360"/>
        <w:rPr/>
      </w:pPr>
      <w:r>
        <w:rPr/>
        <w:t>wspieranie rozwoju psychofizycznego dziecka, jego zdolności                                    i zainteresowań poprzez :</w:t>
      </w:r>
    </w:p>
    <w:p>
      <w:pPr>
        <w:pStyle w:val="ListParagraph"/>
        <w:numPr>
          <w:ilvl w:val="2"/>
          <w:numId w:val="36"/>
        </w:numPr>
        <w:ind w:left="2368" w:right="1" w:hanging="180"/>
        <w:rPr/>
      </w:pPr>
      <w:r>
        <w:rPr/>
        <w:t>prowadzenie obserwacji pedagogicznych mających na celu poznanie możliwości i potrzeb rozwojowych dzieci oraz dokumentowanie tych obserwacji,</w:t>
      </w:r>
    </w:p>
    <w:p>
      <w:pPr>
        <w:pStyle w:val="Normal"/>
        <w:numPr>
          <w:ilvl w:val="2"/>
          <w:numId w:val="36"/>
        </w:numPr>
        <w:ind w:left="2368" w:right="1" w:hanging="180"/>
        <w:rPr/>
      </w:pPr>
      <w:r>
        <w:rPr/>
        <w:t>przeprowadzenie diagnozy przedszkolnej,</w:t>
      </w:r>
    </w:p>
    <w:p>
      <w:pPr>
        <w:pStyle w:val="Normal"/>
        <w:numPr>
          <w:ilvl w:val="2"/>
          <w:numId w:val="36"/>
        </w:numPr>
        <w:ind w:left="2368" w:right="1" w:hanging="180"/>
        <w:rPr/>
      </w:pPr>
      <w:r>
        <w:rPr/>
        <w:t>wykorzystanie wyników obserwacji i diagnozy do planowania pracy</w:t>
      </w:r>
    </w:p>
    <w:p>
      <w:pPr>
        <w:pStyle w:val="Normal"/>
        <w:ind w:left="1712" w:right="1" w:hanging="10"/>
        <w:rPr/>
      </w:pPr>
      <w:r>
        <w:rPr/>
        <w:t>z grupą,</w:t>
      </w:r>
    </w:p>
    <w:p>
      <w:pPr>
        <w:pStyle w:val="Normal"/>
        <w:numPr>
          <w:ilvl w:val="2"/>
          <w:numId w:val="36"/>
        </w:numPr>
        <w:ind w:left="2368" w:right="1" w:hanging="180"/>
        <w:rPr/>
      </w:pPr>
      <w:r>
        <w:rPr/>
        <w:t xml:space="preserve">prowadzenie pracy indywidualnej oraz w grupach odpowiednio do potrzeb i możliwości dzieci, w tym opracowanie i realizacja indywidualnych programów wspomagania i korygowania rozwoju dla dzieci odbywających roczne obowiązkowe przygotowanie przedszkolne, </w:t>
      </w:r>
    </w:p>
    <w:p>
      <w:pPr>
        <w:pStyle w:val="Normal"/>
        <w:numPr>
          <w:ilvl w:val="2"/>
          <w:numId w:val="36"/>
        </w:numPr>
        <w:ind w:left="2368" w:right="1" w:hanging="180"/>
        <w:rPr/>
      </w:pPr>
      <w:r>
        <w:rPr/>
        <w:t>indywidualizację  oddziaływań w toku bieżącej pracy</w:t>
      </w:r>
    </w:p>
    <w:p>
      <w:pPr>
        <w:pStyle w:val="Normal"/>
        <w:numPr>
          <w:ilvl w:val="2"/>
          <w:numId w:val="36"/>
        </w:numPr>
        <w:ind w:left="2368" w:right="1" w:hanging="180"/>
        <w:rPr/>
      </w:pPr>
      <w:r>
        <w:rPr/>
        <w:t>stosowanie twórczych i nowoczesnych metod nauczania i wychowania dostosowanych do indywidualnych potrzeb i możliwości dzieci,</w:t>
      </w:r>
    </w:p>
    <w:p>
      <w:pPr>
        <w:pStyle w:val="Normal"/>
        <w:numPr>
          <w:ilvl w:val="2"/>
          <w:numId w:val="36"/>
        </w:numPr>
        <w:ind w:left="2368" w:right="1" w:hanging="180"/>
        <w:rPr/>
      </w:pPr>
      <w:r>
        <w:rPr/>
        <w:t>udzielanie pomocy psychologiczno-pedagogicznej w toku bieżącej pracy,</w:t>
      </w:r>
    </w:p>
    <w:p>
      <w:pPr>
        <w:pStyle w:val="Normal"/>
        <w:numPr>
          <w:ilvl w:val="1"/>
          <w:numId w:val="36"/>
        </w:numPr>
        <w:ind w:left="1648" w:right="1" w:hanging="360"/>
        <w:rPr/>
      </w:pPr>
      <w:r>
        <w:rPr/>
        <w:t>współpraca ze specjalistami i instytucjami świadczącymi pomoc psychologiczno-pedagogiczną, zdrowotną, inną, odpowiednią do sytuacji społecznej dziecka i inną; monitorowanie przebiegu pracy specjalisty                  z dzieckiem przy ścisłej współpracy z rodzicami,</w:t>
      </w:r>
    </w:p>
    <w:p>
      <w:pPr>
        <w:pStyle w:val="Normal"/>
        <w:numPr>
          <w:ilvl w:val="1"/>
          <w:numId w:val="36"/>
        </w:numPr>
        <w:ind w:left="1648" w:right="1" w:hanging="360"/>
        <w:rPr/>
      </w:pPr>
      <w:r>
        <w:rPr/>
        <w:t>planowanie własnego rozwoju zawodowego - systematyczne podnoszenie swoich kompetencji zawodowych przez aktywne uczestnictwo w różnych formach doskonalenia zawodowego,</w:t>
      </w:r>
    </w:p>
    <w:p>
      <w:pPr>
        <w:pStyle w:val="Normal"/>
        <w:numPr>
          <w:ilvl w:val="1"/>
          <w:numId w:val="36"/>
        </w:numPr>
        <w:ind w:left="1648" w:right="1" w:hanging="360"/>
        <w:rPr/>
      </w:pPr>
      <w:r>
        <w:rPr/>
        <w:t>dbałość o warsztat pracy przez gromadzenie pomocy dydaktycznych oraz troska o estetykę pomieszczeń,</w:t>
      </w:r>
    </w:p>
    <w:p>
      <w:pPr>
        <w:pStyle w:val="Normal"/>
        <w:numPr>
          <w:ilvl w:val="1"/>
          <w:numId w:val="36"/>
        </w:numPr>
        <w:ind w:left="1648" w:right="1" w:hanging="360"/>
        <w:rPr/>
      </w:pPr>
      <w:r>
        <w:rPr/>
        <w:t>udział w pracach rady pedagogicznej zgodnie z regulaminem i kompetencjami rady pedagogicznej,</w:t>
      </w:r>
    </w:p>
    <w:p>
      <w:pPr>
        <w:pStyle w:val="Normal"/>
        <w:numPr>
          <w:ilvl w:val="1"/>
          <w:numId w:val="36"/>
        </w:numPr>
        <w:ind w:left="1648" w:right="1" w:hanging="360"/>
        <w:rPr/>
      </w:pPr>
      <w:r>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pPr>
        <w:pStyle w:val="Normal"/>
        <w:numPr>
          <w:ilvl w:val="1"/>
          <w:numId w:val="36"/>
        </w:numPr>
        <w:ind w:left="1648" w:right="1" w:hanging="360"/>
        <w:rPr/>
      </w:pPr>
      <w:r>
        <w:rPr/>
        <w:t>prowadzenie dokumentacji przebiegu nauczania, działalności wychowawczej i opiekuńczej zgodnie z obowiązującymi przepisami,</w:t>
      </w:r>
    </w:p>
    <w:p>
      <w:pPr>
        <w:pStyle w:val="Normal"/>
        <w:ind w:left="578" w:right="1" w:hanging="10"/>
        <w:rPr/>
      </w:pPr>
      <w:r>
        <w:rPr/>
        <w:t>10)    zabezpieczenie danych osobowych dzieci i rodziców, do których ma dostęp,</w:t>
      </w:r>
    </w:p>
    <w:p>
      <w:pPr>
        <w:pStyle w:val="Normal"/>
        <w:ind w:left="1134" w:right="1" w:hanging="566"/>
        <w:rPr/>
      </w:pPr>
      <w:r>
        <w:rPr/>
        <w:t>11)    realizacja wniosków rady pedagogicznej, wniosków i zaleceń dyrektora oraz osób kontrolujących,</w:t>
      </w:r>
    </w:p>
    <w:p>
      <w:pPr>
        <w:pStyle w:val="Normal"/>
        <w:ind w:left="578" w:right="1" w:hanging="10"/>
        <w:rPr/>
      </w:pPr>
      <w:r>
        <w:rPr/>
        <w:t>12)     udział w pracach zespołów odpowiednio do ustaleń dyrektora,</w:t>
      </w:r>
    </w:p>
    <w:p>
      <w:pPr>
        <w:pStyle w:val="Normal"/>
        <w:ind w:left="578" w:right="1" w:hanging="10"/>
        <w:rPr/>
      </w:pPr>
      <w:r>
        <w:rPr/>
        <w:t>13)    czynny udział w pracach rady pedagogicznej, realizacja jej postanowień i uchwał,</w:t>
      </w:r>
    </w:p>
    <w:p>
      <w:pPr>
        <w:pStyle w:val="Normal"/>
        <w:ind w:left="1134" w:right="1" w:hanging="566"/>
        <w:rPr/>
      </w:pPr>
      <w:r>
        <w:rPr/>
        <w:t>14)     inicjowanie i organizowanie imprez o charakterze dydaktycznym, wychowawczym, kulturalnym lub rekreacyjno-sportowym,</w:t>
      </w:r>
    </w:p>
    <w:p>
      <w:pPr>
        <w:pStyle w:val="Normal"/>
        <w:ind w:left="1134" w:right="1" w:hanging="566"/>
        <w:rPr/>
      </w:pPr>
      <w:r>
        <w:rPr/>
        <w:t>15)    realizacja innych zadań zleconych przez dyrektora przedszkola a wynikających          z bieżącej działalności placówki.</w:t>
      </w:r>
    </w:p>
    <w:p>
      <w:pPr>
        <w:pStyle w:val="Normal"/>
        <w:numPr>
          <w:ilvl w:val="0"/>
          <w:numId w:val="36"/>
        </w:numPr>
        <w:ind w:left="928" w:right="1" w:hanging="360"/>
        <w:rPr/>
      </w:pPr>
      <w:r>
        <w:rPr/>
        <w:t>Nauczyciel otacza indywidualną opieką każdego ze swoich wychowanków                       i utrzymuje kontakt z ich rodzicami w celu:</w:t>
      </w:r>
    </w:p>
    <w:p>
      <w:pPr>
        <w:pStyle w:val="Normal"/>
        <w:numPr>
          <w:ilvl w:val="1"/>
          <w:numId w:val="36"/>
        </w:numPr>
        <w:ind w:left="1648" w:right="1" w:hanging="360"/>
        <w:rPr/>
      </w:pPr>
      <w:r>
        <w:rPr/>
        <w:t>poznania i ustalenia potrzeb rozwojowych ich dzieci;</w:t>
      </w:r>
    </w:p>
    <w:p>
      <w:pPr>
        <w:pStyle w:val="Normal"/>
        <w:numPr>
          <w:ilvl w:val="1"/>
          <w:numId w:val="36"/>
        </w:numPr>
        <w:ind w:left="1648" w:right="1" w:hanging="360"/>
        <w:rPr/>
      </w:pPr>
      <w:r>
        <w:rPr/>
        <w:t>ustalenia form pomocy w działaniach wychowawczych wobec dzieci;</w:t>
      </w:r>
    </w:p>
    <w:p>
      <w:pPr>
        <w:pStyle w:val="Normal"/>
        <w:numPr>
          <w:ilvl w:val="1"/>
          <w:numId w:val="36"/>
        </w:numPr>
        <w:ind w:left="1648" w:right="1" w:hanging="360"/>
        <w:rPr/>
      </w:pPr>
      <w:r>
        <w:rPr/>
        <w:t>włączenia ich w działalność przedszkola.</w:t>
      </w:r>
    </w:p>
    <w:p>
      <w:pPr>
        <w:pStyle w:val="Normal"/>
        <w:numPr>
          <w:ilvl w:val="0"/>
          <w:numId w:val="36"/>
        </w:numPr>
        <w:spacing w:before="0" w:after="541"/>
        <w:ind w:left="928" w:right="1" w:hanging="360"/>
        <w:rPr/>
      </w:pPr>
      <w:r>
        <w:rPr/>
        <w:t>Nauczyciel ma prawo korzystać w swojej pracy z pomocy merytorycznej                            i metodycznej ze strony dyrektora, rady pedagogicznej, wyspecjalizowanych placówek i instytucji naukowo-oświatowych.</w:t>
      </w:r>
    </w:p>
    <w:p>
      <w:pPr>
        <w:pStyle w:val="Nagwek1"/>
        <w:ind w:left="-5" w:right="266" w:hanging="10"/>
        <w:rPr/>
      </w:pPr>
      <w:r>
        <w:rPr/>
        <w:t xml:space="preserve">§ 22. </w:t>
      </w:r>
      <w:r>
        <w:rPr>
          <w:b w:val="false"/>
        </w:rPr>
        <w:t>1. Dyrektor przedszkola powierza poszczególne oddziały opiece jednego lub dwu nauczycieli zależnie od czasu pracy oddziału lub realizowanych zadań.</w:t>
      </w:r>
    </w:p>
    <w:p>
      <w:pPr>
        <w:pStyle w:val="ListParagraph"/>
        <w:numPr>
          <w:ilvl w:val="0"/>
          <w:numId w:val="37"/>
        </w:numPr>
        <w:spacing w:before="0" w:after="265"/>
        <w:ind w:left="720" w:right="1" w:hanging="360"/>
        <w:rPr/>
      </w:pPr>
      <w:r>
        <w:rPr/>
        <w:t xml:space="preserve">Dla zapewnienia ciągłości i skuteczności pracy wychowawczej i dydaktycznej wskazane jest aby nauczyciel (nauczyciele) opiekował się danym oddziałem przez cały cykl edukacyjny wychowania przedszkolnego. </w:t>
      </w:r>
    </w:p>
    <w:p>
      <w:pPr>
        <w:pStyle w:val="Nagwek1"/>
        <w:ind w:left="-5" w:right="266" w:hanging="10"/>
        <w:rPr/>
      </w:pPr>
      <w:r>
        <w:rPr/>
        <w:t>§ 23</w:t>
      </w:r>
      <w:r>
        <w:rPr>
          <w:b w:val="false"/>
        </w:rPr>
        <w:t>. 1. Przedszkole może zatrudniać nauczycieli specjalistów.</w:t>
      </w:r>
    </w:p>
    <w:p>
      <w:pPr>
        <w:pStyle w:val="ListParagraph"/>
        <w:numPr>
          <w:ilvl w:val="0"/>
          <w:numId w:val="38"/>
        </w:numPr>
        <w:ind w:left="928" w:right="1" w:hanging="360"/>
        <w:rPr/>
      </w:pPr>
      <w:r>
        <w:rPr/>
        <w:t>Zadania specjalistów:</w:t>
      </w:r>
    </w:p>
    <w:p>
      <w:pPr>
        <w:pStyle w:val="Normal"/>
        <w:numPr>
          <w:ilvl w:val="1"/>
          <w:numId w:val="12"/>
        </w:numPr>
        <w:spacing w:lineRule="auto" w:line="259" w:before="0" w:after="0"/>
        <w:ind w:left="1134" w:hanging="594"/>
        <w:jc w:val="left"/>
        <w:rPr/>
      </w:pPr>
      <w:r>
        <w:rPr>
          <w:u w:val="single" w:color="000000"/>
        </w:rPr>
        <w:t xml:space="preserve">Do zadań pedagoga i psychologa w przedszkolu należy: </w:t>
      </w:r>
    </w:p>
    <w:p>
      <w:pPr>
        <w:pStyle w:val="Normal"/>
        <w:numPr>
          <w:ilvl w:val="2"/>
          <w:numId w:val="12"/>
        </w:numPr>
        <w:spacing w:lineRule="auto" w:line="247" w:before="0" w:after="3"/>
        <w:ind w:left="1702" w:right="1" w:hanging="568"/>
        <w:rPr/>
      </w:pPr>
      <w:r>
        <w:rPr/>
        <w:t>prowadzenie badań i działań diagnostycznych dzieci, w tym diagnozowanie indywidualnych potrzeb rozwojowych i edukacyjnych oraz możliwości psychofizycznych dzieci w celu określenia mocnych stron, predyspozycji, zainteresowań i uzdolnień dzieci, przyczyn niepowodzeń edukacyjnych lub trudności w funkcjonowaniu dzieci, w tym barier i ograniczeń utrudniających funkcjonowanie dziecka i jego uczestnictwo w życiu przedszkola,</w:t>
      </w:r>
    </w:p>
    <w:p>
      <w:pPr>
        <w:pStyle w:val="Normal"/>
        <w:numPr>
          <w:ilvl w:val="2"/>
          <w:numId w:val="12"/>
        </w:numPr>
        <w:spacing w:lineRule="auto" w:line="247" w:before="0" w:after="3"/>
        <w:ind w:left="1702" w:right="1" w:hanging="568"/>
        <w:rPr/>
      </w:pPr>
      <w:r>
        <w:rPr/>
        <w:t xml:space="preserve">diagnozowanie sytuacji wychowawczych w przedszkolu w celu  rozwiązywania problemów wychowawczych stanowiących barierę i ograniczających aktywne i pełne uczestnictwo dziecka w życiu przedszkola, </w:t>
      </w:r>
    </w:p>
    <w:p>
      <w:pPr>
        <w:pStyle w:val="Normal"/>
        <w:numPr>
          <w:ilvl w:val="2"/>
          <w:numId w:val="12"/>
        </w:numPr>
        <w:ind w:left="1702" w:right="1" w:hanging="568"/>
        <w:rPr/>
      </w:pPr>
      <w:r>
        <w:rPr/>
        <w:t>udzielanie pomocy psychologiczno-pedagogicznej w formach odpowiednich do rozpoznanych potrzeb,</w:t>
      </w:r>
    </w:p>
    <w:p>
      <w:pPr>
        <w:pStyle w:val="Normal"/>
        <w:numPr>
          <w:ilvl w:val="2"/>
          <w:numId w:val="12"/>
        </w:numPr>
        <w:ind w:left="1702" w:right="1" w:hanging="568"/>
        <w:rPr/>
      </w:pPr>
      <w:r>
        <w:rPr/>
        <w:t>podejmowanie działań z zakresu profilaktyki uzależnień i innych problemów dzieci,</w:t>
      </w:r>
    </w:p>
    <w:p>
      <w:pPr>
        <w:pStyle w:val="Normal"/>
        <w:numPr>
          <w:ilvl w:val="2"/>
          <w:numId w:val="12"/>
        </w:numPr>
        <w:spacing w:lineRule="auto" w:line="247" w:before="0" w:after="3"/>
        <w:ind w:left="1702" w:right="1" w:hanging="568"/>
        <w:rPr/>
      </w:pPr>
      <w:r>
        <w:rPr/>
        <w:t xml:space="preserve">minimalizowanie skutków zaburzeń rozwojowych, zapobieganie zaburzeniom zachowania oraz inicjowanie różnych form pomocy             </w:t>
      </w:r>
    </w:p>
    <w:p>
      <w:pPr>
        <w:pStyle w:val="Normal"/>
        <w:spacing w:lineRule="auto" w:line="247" w:before="0" w:after="3"/>
        <w:ind w:left="1702" w:right="1" w:hanging="0"/>
        <w:rPr/>
      </w:pPr>
      <w:r>
        <w:rPr/>
        <w:t xml:space="preserve"> </w:t>
      </w:r>
      <w:r>
        <w:rPr/>
        <w:t>w środowisku przedszkolnym i poza przedszkolnym dzieci,</w:t>
      </w:r>
    </w:p>
    <w:p>
      <w:pPr>
        <w:pStyle w:val="Normal"/>
        <w:numPr>
          <w:ilvl w:val="2"/>
          <w:numId w:val="12"/>
        </w:numPr>
        <w:ind w:left="1702" w:right="1" w:hanging="568"/>
        <w:rPr/>
      </w:pPr>
      <w:r>
        <w:rPr/>
        <w:t>inicjowanie i prowadzenie działań mediacyjnych i interwencyjnych                   w sytuacjach kryzysowych,</w:t>
      </w:r>
    </w:p>
    <w:p>
      <w:pPr>
        <w:pStyle w:val="Normal"/>
        <w:numPr>
          <w:ilvl w:val="2"/>
          <w:numId w:val="12"/>
        </w:numPr>
        <w:ind w:left="1702" w:right="1" w:hanging="568"/>
        <w:rPr/>
      </w:pPr>
      <w:r>
        <w:rPr/>
        <w:t>pomoc rodzicom i nauczycielom w rozpoznawaniu i rozwijaniu indywidualnych możliwości, predyspozycji i uzdolnień dzieci,</w:t>
      </w:r>
    </w:p>
    <w:p>
      <w:pPr>
        <w:pStyle w:val="Normal"/>
        <w:numPr>
          <w:ilvl w:val="2"/>
          <w:numId w:val="12"/>
        </w:numPr>
        <w:spacing w:before="0" w:after="283"/>
        <w:ind w:left="1702" w:right="1" w:hanging="568"/>
        <w:rPr/>
      </w:pPr>
      <w:r>
        <w:rPr/>
        <w:t>wspieranie nauczycieli i innych specjalistów w udzielaniu pomocy psychologiczno-pedagogicznej.</w:t>
      </w:r>
    </w:p>
    <w:p>
      <w:pPr>
        <w:pStyle w:val="Normal"/>
        <w:numPr>
          <w:ilvl w:val="0"/>
          <w:numId w:val="0"/>
        </w:numPr>
        <w:spacing w:before="0" w:after="283"/>
        <w:ind w:left="2836" w:right="1" w:hanging="0"/>
        <w:rPr/>
      </w:pPr>
      <w:r>
        <w:rPr/>
      </w:r>
    </w:p>
    <w:p>
      <w:pPr>
        <w:pStyle w:val="Normal"/>
        <w:numPr>
          <w:ilvl w:val="1"/>
          <w:numId w:val="12"/>
        </w:numPr>
        <w:spacing w:lineRule="auto" w:line="259" w:before="0" w:after="0"/>
        <w:ind w:left="1134" w:hanging="594"/>
        <w:jc w:val="left"/>
        <w:rPr/>
      </w:pPr>
      <w:r>
        <w:rPr>
          <w:u w:val="single" w:color="000000"/>
        </w:rPr>
        <w:t xml:space="preserve">Do zadań logopedy w przedszkolu należy: </w:t>
      </w:r>
    </w:p>
    <w:p>
      <w:pPr>
        <w:pStyle w:val="Normal"/>
        <w:numPr>
          <w:ilvl w:val="2"/>
          <w:numId w:val="12"/>
        </w:numPr>
        <w:ind w:left="1702" w:right="1" w:hanging="568"/>
        <w:rPr/>
      </w:pPr>
      <w:r>
        <w:rPr/>
        <w:t>diagnozowanie logopedyczne, w tym prowadzenie badań przesiewowych       w celu ustalenia stanu mowy oraz poziomu rozwoju językowego dzieci,</w:t>
      </w:r>
    </w:p>
    <w:p>
      <w:pPr>
        <w:pStyle w:val="Normal"/>
        <w:numPr>
          <w:ilvl w:val="2"/>
          <w:numId w:val="12"/>
        </w:numPr>
        <w:ind w:left="1702" w:right="1" w:hanging="568"/>
        <w:rPr/>
      </w:pPr>
      <w:r>
        <w:rPr/>
        <w:t>prowadzenie zajęć logopedycznych dla dzieci oraz porad i konsultacji dla rodziców i nauczycieli w zakresie stymulacji rozwoju mowy dzieci i eliminowania jej zaburzeń,</w:t>
      </w:r>
    </w:p>
    <w:p>
      <w:pPr>
        <w:pStyle w:val="Normal"/>
        <w:numPr>
          <w:ilvl w:val="2"/>
          <w:numId w:val="12"/>
        </w:numPr>
        <w:ind w:left="1702" w:right="1" w:hanging="568"/>
        <w:rPr/>
      </w:pPr>
      <w:r>
        <w:rPr/>
        <w:t>podejmowanie działań profilaktycznych zapobiegających powstawaniu zaburzeń komunikacji językowej we współpracy z rodzicami dzieci,</w:t>
      </w:r>
    </w:p>
    <w:p>
      <w:pPr>
        <w:pStyle w:val="Normal"/>
        <w:numPr>
          <w:ilvl w:val="2"/>
          <w:numId w:val="12"/>
        </w:numPr>
        <w:spacing w:before="0" w:after="283"/>
        <w:ind w:left="1702" w:right="1" w:hanging="568"/>
        <w:rPr/>
      </w:pPr>
      <w:r>
        <w:rPr/>
        <w:t>wspieranie nauczycieli i innych specjalistów w udzielaniu pomocy psychologiczno-pedagogicznej.</w:t>
      </w:r>
    </w:p>
    <w:p>
      <w:pPr>
        <w:pStyle w:val="Normal"/>
        <w:numPr>
          <w:ilvl w:val="2"/>
          <w:numId w:val="12"/>
        </w:numPr>
        <w:spacing w:before="0" w:after="283"/>
        <w:ind w:left="1702" w:right="1" w:hanging="568"/>
        <w:rPr/>
      </w:pPr>
      <w:r>
        <w:rPr/>
        <w:t>Prowadzenie dokumentacji zgodnie z obowiązującymi przepisami</w:t>
      </w:r>
    </w:p>
    <w:p>
      <w:pPr>
        <w:pStyle w:val="Normal"/>
        <w:numPr>
          <w:ilvl w:val="1"/>
          <w:numId w:val="12"/>
        </w:numPr>
        <w:spacing w:lineRule="auto" w:line="259" w:before="0" w:after="0"/>
        <w:ind w:left="1134" w:hanging="594"/>
        <w:jc w:val="left"/>
        <w:rPr/>
      </w:pPr>
      <w:r>
        <w:rPr>
          <w:u w:val="single" w:color="000000"/>
        </w:rPr>
        <w:t xml:space="preserve">Do zadań terapeuty pedagogicznego należy: </w:t>
      </w:r>
    </w:p>
    <w:p>
      <w:pPr>
        <w:pStyle w:val="Normal"/>
        <w:numPr>
          <w:ilvl w:val="2"/>
          <w:numId w:val="12"/>
        </w:numPr>
        <w:ind w:left="1702" w:right="1" w:hanging="568"/>
        <w:rPr/>
      </w:pPr>
      <w:r>
        <w:rPr/>
        <w:t>prowadzenie badań i działań diagnostycznych dzieci w celu rozpoznawania trudności oraz monitorowania efektów oddziaływań terapeutycznych                z zaburzeniami i odchyleniami rozwojowymi lub specyficznymi trudnościami w uczeniu się;</w:t>
      </w:r>
    </w:p>
    <w:p>
      <w:pPr>
        <w:pStyle w:val="Normal"/>
        <w:numPr>
          <w:ilvl w:val="2"/>
          <w:numId w:val="12"/>
        </w:numPr>
        <w:ind w:left="1702" w:right="1" w:hanging="568"/>
        <w:rPr/>
      </w:pPr>
      <w:r>
        <w:rPr/>
        <w:t>prowadzenie zajęć korekcyjno-kompensacyjnych oraz innych zajęć</w:t>
      </w:r>
    </w:p>
    <w:p>
      <w:pPr>
        <w:pStyle w:val="Normal"/>
        <w:ind w:left="1712" w:right="1" w:hanging="10"/>
        <w:rPr/>
      </w:pPr>
      <w:r>
        <w:rPr/>
        <w:t>o charakterze terapeutycznym,</w:t>
      </w:r>
    </w:p>
    <w:p>
      <w:pPr>
        <w:pStyle w:val="Normal"/>
        <w:numPr>
          <w:ilvl w:val="2"/>
          <w:numId w:val="12"/>
        </w:numPr>
        <w:ind w:left="1702" w:right="1" w:hanging="568"/>
        <w:rPr/>
      </w:pPr>
      <w:r>
        <w:rPr/>
        <w:t>podejmowanie działań profilaktycznych zapobiegających niepowodzeniom edukacyjnym dzieci, we współpracy z rodzicami dzieci,</w:t>
      </w:r>
    </w:p>
    <w:p>
      <w:pPr>
        <w:pStyle w:val="Normal"/>
        <w:numPr>
          <w:ilvl w:val="2"/>
          <w:numId w:val="12"/>
        </w:numPr>
        <w:spacing w:before="0" w:after="283"/>
        <w:ind w:left="1702" w:right="1" w:hanging="568"/>
        <w:rPr/>
      </w:pPr>
      <w:r>
        <w:rPr/>
        <w:t>wspieranie nauczycieli i innych specjalistów w udzielaniu pomocy psychologiczno-pedagogicznej.</w:t>
      </w:r>
    </w:p>
    <w:p>
      <w:pPr>
        <w:pStyle w:val="Normal"/>
        <w:numPr>
          <w:ilvl w:val="2"/>
          <w:numId w:val="12"/>
        </w:numPr>
        <w:spacing w:before="0" w:after="283"/>
        <w:ind w:left="1702" w:right="1" w:hanging="568"/>
        <w:rPr/>
      </w:pPr>
      <w:r>
        <w:rPr/>
        <w:t>Prowadzenie dokumentacji zgodnie z obowiązującymi przepisami</w:t>
      </w:r>
    </w:p>
    <w:p>
      <w:pPr>
        <w:pStyle w:val="Normal"/>
        <w:numPr>
          <w:ilvl w:val="1"/>
          <w:numId w:val="12"/>
        </w:numPr>
        <w:spacing w:lineRule="auto" w:line="259" w:before="0" w:after="0"/>
        <w:ind w:left="1134" w:hanging="594"/>
        <w:jc w:val="left"/>
        <w:rPr/>
      </w:pPr>
      <w:r>
        <w:rPr>
          <w:u w:val="single" w:color="000000"/>
        </w:rPr>
        <w:t xml:space="preserve">Do zadań terapeuty pedagogicznego należy </w:t>
      </w:r>
      <w:r>
        <w:rPr/>
        <w:t>:</w:t>
      </w:r>
    </w:p>
    <w:p>
      <w:pPr>
        <w:pStyle w:val="Normal"/>
        <w:numPr>
          <w:ilvl w:val="2"/>
          <w:numId w:val="12"/>
        </w:numPr>
        <w:spacing w:before="0" w:after="10"/>
        <w:ind w:left="1702" w:right="1" w:hanging="568"/>
        <w:rPr/>
      </w:pPr>
      <w:r>
        <w:rPr>
          <w:rFonts w:cs="Cambria" w:ascii="Cambria" w:hAnsi="Cambria"/>
        </w:rPr>
        <w:t>prowadzenie wspólnie z innymi nauczycielami zajęć edukacyjnych oraz wspólnie z innymi nauczycielami i ze specjalistami realizacja zintegrowanych działań  i zajęć, określonych w programie;</w:t>
      </w:r>
    </w:p>
    <w:p>
      <w:pPr>
        <w:pStyle w:val="Normal"/>
        <w:numPr>
          <w:ilvl w:val="2"/>
          <w:numId w:val="12"/>
        </w:numPr>
        <w:spacing w:before="0" w:after="10"/>
        <w:ind w:left="1702" w:right="1" w:hanging="568"/>
        <w:rPr/>
      </w:pPr>
      <w:r>
        <w:rPr>
          <w:rFonts w:cs="Cambria" w:ascii="Cambria" w:hAnsi="Cambria"/>
        </w:rPr>
        <w:t>rozpoznawanie przyczyn utrudniających dzieciom aktywne i pełne uczestnictwo w życiu przedszkola,</w:t>
      </w:r>
    </w:p>
    <w:p>
      <w:pPr>
        <w:pStyle w:val="Normal"/>
        <w:numPr>
          <w:ilvl w:val="2"/>
          <w:numId w:val="12"/>
        </w:numPr>
        <w:spacing w:before="0" w:after="10"/>
        <w:ind w:left="1702" w:right="1" w:hanging="568"/>
        <w:rPr/>
      </w:pPr>
      <w:r>
        <w:rPr>
          <w:rFonts w:cs="Cambria" w:ascii="Cambria" w:hAnsi="Cambria"/>
        </w:rPr>
        <w:t>prowadzenie zajęć korekcyjno-kompensacyjnych oraz innych zajęć              o charakterze terapeutycznym,</w:t>
      </w:r>
    </w:p>
    <w:p>
      <w:pPr>
        <w:pStyle w:val="Normal"/>
        <w:numPr>
          <w:ilvl w:val="2"/>
          <w:numId w:val="12"/>
        </w:numPr>
        <w:spacing w:before="0" w:after="262"/>
        <w:ind w:left="1702" w:right="1" w:hanging="568"/>
        <w:rPr/>
      </w:pPr>
      <w:r>
        <w:rPr>
          <w:rFonts w:cs="Cambria" w:ascii="Cambria" w:hAnsi="Cambria"/>
        </w:rPr>
        <w:t xml:space="preserve">   </w:t>
      </w:r>
      <w:r>
        <w:rPr>
          <w:rFonts w:cs="Cambria" w:ascii="Cambria" w:hAnsi="Cambria"/>
        </w:rPr>
        <w:t>podejmowanie działań profilaktycznych zapobiegających niepowodzeniom edukacyjnym dzieci, we współpracy z ich rodzicami,</w:t>
      </w:r>
    </w:p>
    <w:p>
      <w:pPr>
        <w:pStyle w:val="Normal"/>
        <w:numPr>
          <w:ilvl w:val="2"/>
          <w:numId w:val="12"/>
        </w:numPr>
        <w:spacing w:before="0" w:after="262"/>
        <w:ind w:left="1702" w:right="1" w:hanging="568"/>
        <w:rPr/>
      </w:pPr>
      <w:r>
        <w:rPr>
          <w:rFonts w:cs="Cambria" w:ascii="Cambria" w:hAnsi="Cambria"/>
        </w:rPr>
        <w:t>wspieranie nauczycieli i innych specjalistów w udzielaniu pomocy psychologiczno-pedagogicznej.</w:t>
      </w:r>
    </w:p>
    <w:p>
      <w:pPr>
        <w:pStyle w:val="Normal"/>
        <w:numPr>
          <w:ilvl w:val="2"/>
          <w:numId w:val="12"/>
        </w:numPr>
        <w:spacing w:before="0" w:after="262"/>
        <w:ind w:left="1702" w:right="1" w:hanging="568"/>
        <w:rPr/>
      </w:pPr>
      <w:r>
        <w:rPr>
          <w:rFonts w:cs="Cambria" w:ascii="Cambria" w:hAnsi="Cambria"/>
        </w:rPr>
        <w:t>Prowadzenie dokumentacji zgodnie z obowiązującymi przepisami</w:t>
      </w:r>
    </w:p>
    <w:p>
      <w:pPr>
        <w:pStyle w:val="Nagwek1"/>
        <w:ind w:left="-5" w:right="266" w:hanging="10"/>
        <w:rPr/>
      </w:pPr>
      <w:r>
        <w:rPr/>
        <w:t>§ 24.</w:t>
      </w:r>
      <w:r>
        <w:rPr>
          <w:b w:val="false"/>
        </w:rPr>
        <w:t>1.  Przedszkole zatrudnia pracowników nie będących nauczycielami</w:t>
      </w:r>
    </w:p>
    <w:p>
      <w:pPr>
        <w:pStyle w:val="Nagwek1"/>
        <w:ind w:left="-5" w:right="266" w:hanging="10"/>
        <w:rPr>
          <w:b w:val="false"/>
          <w:b w:val="false"/>
        </w:rPr>
      </w:pPr>
      <w:r>
        <w:rPr>
          <w:b w:val="false"/>
        </w:rPr>
        <w:t>2. Do zadań pracowników nie będących nauczycielami należy:</w:t>
      </w:r>
    </w:p>
    <w:p>
      <w:pPr>
        <w:pStyle w:val="Normal"/>
        <w:spacing w:lineRule="auto" w:line="259" w:before="0" w:after="0"/>
        <w:ind w:left="-5" w:hanging="10"/>
        <w:jc w:val="left"/>
        <w:rPr/>
      </w:pPr>
      <w:r>
        <w:rPr>
          <w:u w:val="single" w:color="000000"/>
        </w:rPr>
        <w:t>1)  zakres czynności głównej księgowej:</w:t>
      </w:r>
    </w:p>
    <w:p>
      <w:pPr>
        <w:pStyle w:val="ListParagraph"/>
        <w:numPr>
          <w:ilvl w:val="1"/>
          <w:numId w:val="13"/>
        </w:numPr>
        <w:ind w:left="720" w:right="1" w:hanging="360"/>
        <w:rPr/>
      </w:pPr>
      <w:r>
        <w:rPr/>
        <w:t>opracowanie i wykonanie przy współudziale dyrektora p preliminarza wydatków budżetowych na każdy rok,</w:t>
      </w:r>
    </w:p>
    <w:p>
      <w:pPr>
        <w:pStyle w:val="Normal"/>
        <w:numPr>
          <w:ilvl w:val="1"/>
          <w:numId w:val="13"/>
        </w:numPr>
        <w:ind w:left="720" w:right="1" w:hanging="360"/>
        <w:rPr/>
      </w:pPr>
      <w:r>
        <w:rPr/>
        <w:t>organizacja księgowości wewnętrznej zgodnie z obowiązującymi przepisami w tym zakresie, tj.:</w:t>
      </w:r>
    </w:p>
    <w:p>
      <w:pPr>
        <w:pStyle w:val="Normal"/>
        <w:ind w:left="1080" w:right="1" w:hanging="0"/>
        <w:rPr/>
      </w:pPr>
      <w:r>
        <w:rPr/>
        <w:t>(-) opracowanie planów finansowych,</w:t>
      </w:r>
    </w:p>
    <w:p>
      <w:pPr>
        <w:pStyle w:val="Normal"/>
        <w:ind w:left="1080" w:right="1" w:hanging="0"/>
        <w:rPr/>
      </w:pPr>
      <w:r>
        <w:rPr/>
        <w:t>(-) prowadzenie kart wydatków i kosztów (analityka),</w:t>
      </w:r>
    </w:p>
    <w:p>
      <w:pPr>
        <w:pStyle w:val="Normal"/>
        <w:ind w:left="1080" w:right="1" w:hanging="0"/>
        <w:rPr/>
      </w:pPr>
      <w:r>
        <w:rPr/>
        <w:t>(-) prowadzenie rejestru dochodów,</w:t>
      </w:r>
    </w:p>
    <w:p>
      <w:pPr>
        <w:pStyle w:val="Normal"/>
        <w:ind w:left="1080" w:right="1" w:hanging="0"/>
        <w:rPr/>
      </w:pPr>
      <w:r>
        <w:rPr/>
        <w:t>(-)prowadzenie dziennika głównego.</w:t>
      </w:r>
    </w:p>
    <w:p>
      <w:pPr>
        <w:pStyle w:val="Normal"/>
        <w:numPr>
          <w:ilvl w:val="1"/>
          <w:numId w:val="13"/>
        </w:numPr>
        <w:ind w:left="720" w:right="1" w:hanging="360"/>
        <w:rPr/>
      </w:pPr>
      <w:r>
        <w:rPr/>
        <w:t>prowadzenie ksiąg inwentaryzacyjnych, rozliczanie inwentur oraz kontrola ksiąg inwentaryzacyjnych,</w:t>
      </w:r>
    </w:p>
    <w:p>
      <w:pPr>
        <w:pStyle w:val="Normal"/>
        <w:numPr>
          <w:ilvl w:val="1"/>
          <w:numId w:val="13"/>
        </w:numPr>
        <w:ind w:left="720" w:right="1" w:hanging="360"/>
        <w:rPr/>
      </w:pPr>
      <w:r>
        <w:rPr/>
        <w:t>sporządzanie sprawozdań dotyczących gospodarki finansowej oraz funduszu płac,</w:t>
      </w:r>
    </w:p>
    <w:p>
      <w:pPr>
        <w:pStyle w:val="Normal"/>
        <w:numPr>
          <w:ilvl w:val="1"/>
          <w:numId w:val="13"/>
        </w:numPr>
        <w:ind w:left="720" w:right="1" w:hanging="360"/>
        <w:rPr/>
      </w:pPr>
      <w:r>
        <w:rPr/>
        <w:t>przestrzeganie dyscypliny finansowej,</w:t>
      </w:r>
    </w:p>
    <w:p>
      <w:pPr>
        <w:pStyle w:val="Normal"/>
        <w:numPr>
          <w:ilvl w:val="1"/>
          <w:numId w:val="13"/>
        </w:numPr>
        <w:ind w:left="720" w:right="1" w:hanging="360"/>
        <w:rPr/>
      </w:pPr>
      <w:r>
        <w:rPr/>
        <w:t>prowadzenie przelewów na konta,</w:t>
      </w:r>
    </w:p>
    <w:p>
      <w:pPr>
        <w:pStyle w:val="Normal"/>
        <w:numPr>
          <w:ilvl w:val="1"/>
          <w:numId w:val="13"/>
        </w:numPr>
        <w:ind w:left="720" w:right="1" w:hanging="360"/>
        <w:rPr/>
      </w:pPr>
      <w:r>
        <w:rPr/>
        <w:t>wystawianie zaświadczeń o zarobkach i zatrudnieniu – druki Rp-7,</w:t>
      </w:r>
    </w:p>
    <w:p>
      <w:pPr>
        <w:pStyle w:val="Normal"/>
        <w:numPr>
          <w:ilvl w:val="1"/>
          <w:numId w:val="13"/>
        </w:numPr>
        <w:ind w:left="720" w:right="1" w:hanging="360"/>
        <w:rPr/>
      </w:pPr>
      <w:r>
        <w:rPr/>
        <w:t>rozliczanie wynagrodzeń i sporządzanie deklaracji ZUS,</w:t>
      </w:r>
    </w:p>
    <w:p>
      <w:pPr>
        <w:pStyle w:val="Normal"/>
        <w:numPr>
          <w:ilvl w:val="1"/>
          <w:numId w:val="13"/>
        </w:numPr>
        <w:ind w:left="720" w:right="1" w:hanging="360"/>
        <w:rPr/>
      </w:pPr>
      <w:r>
        <w:rPr/>
        <w:t>należyte przechowywanie i zabezpieczenie dokumentacji dotyczącej księgowości              i wynagrodzeń,</w:t>
      </w:r>
    </w:p>
    <w:p>
      <w:pPr>
        <w:pStyle w:val="Normal"/>
        <w:ind w:left="720" w:right="1" w:hanging="360"/>
        <w:rPr/>
      </w:pPr>
      <w:r>
        <w:rPr/>
        <w:t>j) bieżąca znajomość przepisów dotyczących gospodarki budżetowej, płac oraz spraw związanych z ubezpieczeniem społecznym (ZUS),</w:t>
      </w:r>
    </w:p>
    <w:p>
      <w:pPr>
        <w:pStyle w:val="Normal"/>
        <w:ind w:left="370" w:right="1" w:hanging="10"/>
        <w:rPr/>
      </w:pPr>
      <w:r>
        <w:rPr/>
        <w:t>k) współdziałanie z jednostką nadrzędną w zakresie gospodarki budżetowej i płac,</w:t>
      </w:r>
    </w:p>
    <w:p>
      <w:pPr>
        <w:pStyle w:val="Normal"/>
        <w:ind w:left="720" w:right="1" w:hanging="360"/>
        <w:rPr/>
      </w:pPr>
      <w:r>
        <w:rPr/>
        <w:t>l) aktywny udział we wszelkiego rodzaju szkoleniach prowadzonych przez jednostkę nadrzędną z zakresu budżetu i płac,</w:t>
      </w:r>
    </w:p>
    <w:p>
      <w:pPr>
        <w:pStyle w:val="Normal"/>
        <w:ind w:left="720" w:right="1" w:hanging="360"/>
        <w:rPr/>
      </w:pPr>
      <w:r>
        <w:rPr/>
        <w:t>ł) udział w posiedzeniach rad pedagogicznych poświęconych sprawom budżetu oraz płac,</w:t>
      </w:r>
    </w:p>
    <w:p>
      <w:pPr>
        <w:pStyle w:val="Normal"/>
        <w:ind w:left="370" w:right="1" w:hanging="10"/>
        <w:rPr/>
      </w:pPr>
      <w:r>
        <w:rPr/>
        <w:t>m) naliczanie i odprowadzanie podatku od osób fizycznych,</w:t>
      </w:r>
    </w:p>
    <w:p>
      <w:pPr>
        <w:pStyle w:val="Normal"/>
        <w:ind w:left="720" w:right="1" w:hanging="360"/>
        <w:rPr/>
      </w:pPr>
      <w:r>
        <w:rPr/>
        <w:t>n) wykonywanie innych doraźnych poleceń dyrektora wynikających z potrzeb przedszkola.</w:t>
      </w:r>
    </w:p>
    <w:p>
      <w:pPr>
        <w:pStyle w:val="Normal"/>
        <w:ind w:left="720" w:right="1" w:hanging="360"/>
        <w:rPr/>
      </w:pPr>
      <w:r>
        <w:rPr/>
      </w:r>
    </w:p>
    <w:p>
      <w:pPr>
        <w:pStyle w:val="ListParagraph"/>
        <w:numPr>
          <w:ilvl w:val="0"/>
          <w:numId w:val="39"/>
        </w:numPr>
        <w:ind w:left="1440" w:right="1" w:hanging="360"/>
        <w:rPr/>
      </w:pPr>
      <w:r>
        <w:rPr/>
        <w:t>zakres uprawnień:</w:t>
      </w:r>
    </w:p>
    <w:p>
      <w:pPr>
        <w:pStyle w:val="ListParagraph"/>
        <w:numPr>
          <w:ilvl w:val="2"/>
          <w:numId w:val="36"/>
        </w:numPr>
        <w:ind w:left="2368" w:right="1" w:hanging="180"/>
        <w:rPr/>
      </w:pPr>
      <w:r>
        <w:rPr/>
        <w:t>samodzielne wykonywanie zadań i podejmowanie decyzji w zakresie powierzonych obowiązków,</w:t>
      </w:r>
    </w:p>
    <w:p>
      <w:pPr>
        <w:pStyle w:val="ListParagraph"/>
        <w:numPr>
          <w:ilvl w:val="2"/>
          <w:numId w:val="36"/>
        </w:numPr>
        <w:ind w:left="2368" w:right="1" w:hanging="180"/>
        <w:rPr/>
      </w:pPr>
      <w:r>
        <w:rPr/>
        <w:t>zgłaszanie wniosków i propozycji usprawniających pracę własną, innych oraz przedszkola.</w:t>
      </w:r>
    </w:p>
    <w:p>
      <w:pPr>
        <w:pStyle w:val="ListParagraph"/>
        <w:numPr>
          <w:ilvl w:val="0"/>
          <w:numId w:val="39"/>
        </w:numPr>
        <w:ind w:left="1440" w:right="1" w:hanging="360"/>
        <w:rPr/>
      </w:pPr>
      <w:r>
        <w:rPr/>
        <w:t>zakres odpowiedzialności:</w:t>
      </w:r>
    </w:p>
    <w:p>
      <w:pPr>
        <w:pStyle w:val="ListParagraph"/>
        <w:numPr>
          <w:ilvl w:val="1"/>
          <w:numId w:val="39"/>
        </w:numPr>
        <w:ind w:left="2160" w:right="1" w:hanging="360"/>
        <w:rPr/>
      </w:pPr>
      <w:r>
        <w:rPr/>
        <w:t>prawidłowe planowanie wydatków budżetowych i ich wykonywanie,</w:t>
      </w:r>
    </w:p>
    <w:p>
      <w:pPr>
        <w:pStyle w:val="Normal"/>
        <w:numPr>
          <w:ilvl w:val="1"/>
          <w:numId w:val="39"/>
        </w:numPr>
        <w:ind w:left="2160" w:right="1" w:hanging="360"/>
        <w:rPr/>
      </w:pPr>
      <w:r>
        <w:rPr/>
        <w:t>terminowe i rzetelne sporządzanie sprawozdawczości w zakresie wydatków budżetowych i wynagrodzeń,</w:t>
      </w:r>
    </w:p>
    <w:p>
      <w:pPr>
        <w:pStyle w:val="Normal"/>
        <w:numPr>
          <w:ilvl w:val="1"/>
          <w:numId w:val="39"/>
        </w:numPr>
        <w:ind w:left="2160" w:right="1" w:hanging="360"/>
        <w:rPr/>
      </w:pPr>
      <w:r>
        <w:rPr/>
        <w:t>prawidłowe naliczanie i rozliczanie deklaracji ZUS oraz świadczeń             z ubezpieczenia społecznego,</w:t>
      </w:r>
    </w:p>
    <w:p>
      <w:pPr>
        <w:pStyle w:val="Normal"/>
        <w:numPr>
          <w:ilvl w:val="1"/>
          <w:numId w:val="39"/>
        </w:numPr>
        <w:ind w:left="2160" w:right="1" w:hanging="360"/>
        <w:rPr/>
      </w:pPr>
      <w:r>
        <w:rPr/>
        <w:t>zgodność majątku trwałego ze stanem księgowym,</w:t>
      </w:r>
    </w:p>
    <w:p>
      <w:pPr>
        <w:pStyle w:val="Normal"/>
        <w:numPr>
          <w:ilvl w:val="1"/>
          <w:numId w:val="39"/>
        </w:numPr>
        <w:ind w:left="2160" w:right="1" w:hanging="360"/>
        <w:rPr/>
      </w:pPr>
      <w:r>
        <w:rPr/>
        <w:t>stosowanie bieżących przepisów w zakresie budżetu i płac,</w:t>
      </w:r>
    </w:p>
    <w:p>
      <w:pPr>
        <w:pStyle w:val="Normal"/>
        <w:numPr>
          <w:ilvl w:val="1"/>
          <w:numId w:val="39"/>
        </w:numPr>
        <w:ind w:left="2160" w:right="1" w:hanging="360"/>
        <w:rPr/>
      </w:pPr>
      <w:r>
        <w:rPr/>
        <w:t>przestrzeganie przepisów BHP,</w:t>
      </w:r>
    </w:p>
    <w:p>
      <w:pPr>
        <w:pStyle w:val="Normal"/>
        <w:numPr>
          <w:ilvl w:val="1"/>
          <w:numId w:val="39"/>
        </w:numPr>
        <w:ind w:left="2160" w:right="1" w:hanging="360"/>
        <w:rPr/>
      </w:pPr>
      <w:r>
        <w:rPr/>
        <w:t>zachowanie tajemnicy państwowej i służbowej,</w:t>
      </w:r>
    </w:p>
    <w:p>
      <w:pPr>
        <w:pStyle w:val="Normal"/>
        <w:numPr>
          <w:ilvl w:val="1"/>
          <w:numId w:val="39"/>
        </w:numPr>
        <w:ind w:left="2160" w:right="1" w:hanging="360"/>
        <w:rPr/>
      </w:pPr>
      <w:r>
        <w:rPr/>
        <w:t xml:space="preserve">pełna odpowiedzialność za prowadzenie ksiąg rachunkowych, </w:t>
      </w:r>
    </w:p>
    <w:p>
      <w:pPr>
        <w:pStyle w:val="Normal"/>
        <w:ind w:left="360" w:right="1" w:hanging="0"/>
        <w:rPr/>
      </w:pPr>
      <w:r>
        <w:rPr/>
        <w:t xml:space="preserve">                        </w:t>
      </w:r>
      <w:r>
        <w:rPr/>
        <w:t>i) odpowiedzialność za druki ścisłego zarachowania.</w:t>
      </w:r>
    </w:p>
    <w:p>
      <w:pPr>
        <w:pStyle w:val="Normal"/>
        <w:ind w:left="370" w:right="1" w:hanging="10"/>
        <w:rPr/>
      </w:pPr>
      <w:r>
        <w:rPr/>
      </w:r>
    </w:p>
    <w:p>
      <w:pPr>
        <w:pStyle w:val="ListParagraph"/>
        <w:numPr>
          <w:ilvl w:val="0"/>
          <w:numId w:val="12"/>
        </w:numPr>
        <w:ind w:left="426" w:right="1" w:hanging="360"/>
        <w:rPr/>
      </w:pPr>
      <w:r>
        <w:rPr/>
        <w:t>Za naruszenie wymienionych wyżej obowiązków pracownik ponosi odpowiedzialność służbową i materialną w granicach przewidzianych odpowiednimi przepisami prawa</w:t>
      </w:r>
    </w:p>
    <w:p>
      <w:pPr>
        <w:pStyle w:val="Normal"/>
        <w:ind w:left="370" w:right="1" w:hanging="10"/>
        <w:rPr/>
      </w:pPr>
      <w:r>
        <w:rPr/>
      </w:r>
    </w:p>
    <w:p>
      <w:pPr>
        <w:pStyle w:val="ListParagraph"/>
        <w:numPr>
          <w:ilvl w:val="1"/>
          <w:numId w:val="12"/>
        </w:numPr>
        <w:ind w:left="1134" w:right="1" w:hanging="360"/>
        <w:rPr/>
      </w:pPr>
      <w:r>
        <w:rPr/>
        <w:t xml:space="preserve"> </w:t>
      </w:r>
      <w:r>
        <w:rPr>
          <w:u w:val="single" w:color="000000"/>
        </w:rPr>
        <w:t>zakres czynności służbowych intendenta:</w:t>
      </w:r>
    </w:p>
    <w:p>
      <w:pPr>
        <w:pStyle w:val="ListParagraph"/>
        <w:numPr>
          <w:ilvl w:val="0"/>
          <w:numId w:val="14"/>
        </w:numPr>
        <w:ind w:left="360" w:right="1" w:hanging="360"/>
        <w:rPr/>
      </w:pPr>
      <w:r>
        <w:rPr/>
        <w:t>współpraca z dyrektorem przedszkola w celu zapewnienia placówce artykułów żywnościowych, ustalenie punktów zaopatrzenia,</w:t>
      </w:r>
    </w:p>
    <w:p>
      <w:pPr>
        <w:pStyle w:val="Normal"/>
        <w:numPr>
          <w:ilvl w:val="0"/>
          <w:numId w:val="14"/>
        </w:numPr>
        <w:ind w:left="360" w:right="1" w:hanging="360"/>
        <w:rPr/>
      </w:pPr>
      <w:r>
        <w:rPr/>
        <w:t>terminowe zaopatrzenie placówki w artykuły żywnościowe,</w:t>
      </w:r>
    </w:p>
    <w:p>
      <w:pPr>
        <w:pStyle w:val="Normal"/>
        <w:numPr>
          <w:ilvl w:val="0"/>
          <w:numId w:val="14"/>
        </w:numPr>
        <w:ind w:left="360" w:right="1" w:hanging="360"/>
        <w:rPr/>
      </w:pPr>
      <w:r>
        <w:rPr/>
        <w:t>troska o porządek i czystość pomieszczeń magazynowych,</w:t>
      </w:r>
    </w:p>
    <w:p>
      <w:pPr>
        <w:pStyle w:val="Normal"/>
        <w:numPr>
          <w:ilvl w:val="0"/>
          <w:numId w:val="14"/>
        </w:numPr>
        <w:ind w:left="360" w:right="1" w:hanging="360"/>
        <w:rPr/>
      </w:pPr>
      <w:r>
        <w:rPr/>
        <w:t>właściwa organizacja sporządzania i podawania posiłków,</w:t>
      </w:r>
    </w:p>
    <w:p>
      <w:pPr>
        <w:pStyle w:val="Normal"/>
        <w:numPr>
          <w:ilvl w:val="0"/>
          <w:numId w:val="14"/>
        </w:numPr>
        <w:ind w:left="360" w:right="1" w:hanging="360"/>
        <w:rPr/>
      </w:pPr>
      <w:r>
        <w:rPr/>
        <w:t>prowadzenie zaopatrzenia żywnościowego oraz ewidencji sprzętu technicznego,</w:t>
      </w:r>
    </w:p>
    <w:p>
      <w:pPr>
        <w:pStyle w:val="Normal"/>
        <w:numPr>
          <w:ilvl w:val="0"/>
          <w:numId w:val="14"/>
        </w:numPr>
        <w:ind w:left="360" w:right="1" w:hanging="360"/>
        <w:rPr/>
      </w:pPr>
      <w:r>
        <w:rPr/>
        <w:t>ponoszenie materialnej odpowiedzialności za powierzone materiały i magazyn żywnościowy; zobowiązanie do przestrzegania obowiązujących przepisów w zakresie prowadzenia gospodarki środkami materiałowymi i żywnościowymi (prowadzenie gospodarki magazynowej i ewidencji zapasów magazynowych),</w:t>
      </w:r>
    </w:p>
    <w:p>
      <w:pPr>
        <w:pStyle w:val="Normal"/>
        <w:numPr>
          <w:ilvl w:val="0"/>
          <w:numId w:val="14"/>
        </w:numPr>
        <w:ind w:left="360" w:right="1" w:hanging="360"/>
        <w:rPr/>
      </w:pPr>
      <w:r>
        <w:rPr/>
        <w:t>wspólne sporządzanie z kucharką tygodniowych jadłospisów,</w:t>
      </w:r>
    </w:p>
    <w:p>
      <w:pPr>
        <w:pStyle w:val="Normal"/>
        <w:numPr>
          <w:ilvl w:val="0"/>
          <w:numId w:val="14"/>
        </w:numPr>
        <w:ind w:left="360" w:right="1" w:hanging="360"/>
        <w:rPr/>
      </w:pPr>
      <w:r>
        <w:rPr/>
        <w:t>terminowe rozliczanie pobranych zaliczek,</w:t>
      </w:r>
    </w:p>
    <w:p>
      <w:pPr>
        <w:pStyle w:val="ListParagraph"/>
        <w:numPr>
          <w:ilvl w:val="0"/>
          <w:numId w:val="14"/>
        </w:numPr>
        <w:ind w:left="360" w:right="1" w:hanging="360"/>
        <w:rPr/>
      </w:pPr>
      <w:r>
        <w:rPr/>
        <w:t>przestrzeganie zasad bhp i p.-poż,</w:t>
      </w:r>
    </w:p>
    <w:p>
      <w:pPr>
        <w:pStyle w:val="Normal"/>
        <w:numPr>
          <w:ilvl w:val="0"/>
          <w:numId w:val="14"/>
        </w:numPr>
        <w:ind w:left="360" w:right="1" w:hanging="360"/>
        <w:rPr/>
      </w:pPr>
      <w:r>
        <w:rPr/>
        <w:t>ponoszenie odpowiedzialności za powierzone mienie,.</w:t>
      </w:r>
    </w:p>
    <w:p>
      <w:pPr>
        <w:pStyle w:val="Normal"/>
        <w:numPr>
          <w:ilvl w:val="0"/>
          <w:numId w:val="14"/>
        </w:numPr>
        <w:spacing w:before="0" w:after="269"/>
        <w:ind w:left="360" w:right="1" w:hanging="360"/>
        <w:rPr/>
      </w:pPr>
      <w:r>
        <w:rPr/>
        <w:t>realizacja innych zadań wynikających z potrzeb przedszkola,</w:t>
      </w:r>
    </w:p>
    <w:p>
      <w:pPr>
        <w:pStyle w:val="Normal"/>
        <w:numPr>
          <w:ilvl w:val="0"/>
          <w:numId w:val="14"/>
        </w:numPr>
        <w:spacing w:before="0" w:after="269"/>
        <w:ind w:left="360" w:right="1" w:hanging="360"/>
        <w:rPr/>
      </w:pPr>
      <w:r>
        <w:rPr/>
        <w:t>właściwe porcjowanie posiłków zgodnie z przewidzianymi normami i zgodnie z podanym stanem dzieci i personelu do żywienia dzieci,</w:t>
      </w:r>
    </w:p>
    <w:p>
      <w:pPr>
        <w:pStyle w:val="Normal"/>
        <w:numPr>
          <w:ilvl w:val="0"/>
          <w:numId w:val="14"/>
        </w:numPr>
        <w:spacing w:before="0" w:after="269"/>
        <w:ind w:left="360" w:right="1" w:hanging="360"/>
        <w:rPr/>
      </w:pPr>
      <w:r>
        <w:rPr/>
        <w:t>zgodność  kaloryczną przygotowywanych potraw z ich zaplanowana wartością,</w:t>
      </w:r>
    </w:p>
    <w:p>
      <w:pPr>
        <w:pStyle w:val="Normal"/>
        <w:numPr>
          <w:ilvl w:val="0"/>
          <w:numId w:val="14"/>
        </w:numPr>
        <w:spacing w:before="0" w:after="269"/>
        <w:ind w:left="360" w:right="1" w:hanging="360"/>
        <w:rPr/>
      </w:pPr>
      <w:r>
        <w:rPr/>
        <w:t>dbanie o najwyższą  jakość i smak posiłków,</w:t>
      </w:r>
    </w:p>
    <w:p>
      <w:pPr>
        <w:pStyle w:val="Normal"/>
        <w:numPr>
          <w:ilvl w:val="0"/>
          <w:numId w:val="14"/>
        </w:numPr>
        <w:spacing w:before="0" w:after="269"/>
        <w:ind w:left="360" w:right="1" w:hanging="360"/>
        <w:rPr/>
      </w:pPr>
      <w:r>
        <w:rPr/>
        <w:t>prowadzenie dokumentacji wymaganej przepisami Higieny Żywienia Zbiorowego i HACAP zgodnie z obowiązującymi przepisami</w:t>
      </w:r>
    </w:p>
    <w:p>
      <w:pPr>
        <w:pStyle w:val="Normal"/>
        <w:numPr>
          <w:ilvl w:val="0"/>
          <w:numId w:val="14"/>
        </w:numPr>
        <w:spacing w:before="0" w:after="269"/>
        <w:ind w:left="360" w:right="1" w:hanging="360"/>
        <w:rPr/>
      </w:pPr>
      <w:r>
        <w:rPr/>
        <w:t>pobieranie i rozliczanie zaliczki pobieranej z banku</w:t>
      </w:r>
    </w:p>
    <w:p>
      <w:pPr>
        <w:pStyle w:val="Normal"/>
        <w:numPr>
          <w:ilvl w:val="0"/>
          <w:numId w:val="14"/>
        </w:numPr>
        <w:spacing w:before="0" w:after="269"/>
        <w:ind w:left="360" w:right="1" w:hanging="360"/>
        <w:rPr/>
      </w:pPr>
      <w:r>
        <w:rPr/>
        <w:t>sporządzanie raportów kasowych</w:t>
      </w:r>
    </w:p>
    <w:p>
      <w:pPr>
        <w:pStyle w:val="Normal"/>
        <w:numPr>
          <w:ilvl w:val="0"/>
          <w:numId w:val="14"/>
        </w:numPr>
        <w:spacing w:before="0" w:after="269"/>
        <w:ind w:left="360" w:right="1" w:hanging="360"/>
        <w:rPr/>
      </w:pPr>
      <w:r>
        <w:rPr/>
        <w:t>czuwanie nad prawidłowym zabezpieczeniem środków pieniężnych</w:t>
      </w:r>
    </w:p>
    <w:p>
      <w:pPr>
        <w:pStyle w:val="Normal"/>
        <w:numPr>
          <w:ilvl w:val="0"/>
          <w:numId w:val="14"/>
        </w:numPr>
        <w:spacing w:before="0" w:after="269"/>
        <w:ind w:left="360" w:right="1" w:hanging="360"/>
        <w:rPr/>
      </w:pPr>
      <w:r>
        <w:rPr/>
        <w:t>sprawdzanie rachunków pod względem merytorycznym</w:t>
      </w:r>
    </w:p>
    <w:p>
      <w:pPr>
        <w:pStyle w:val="ListParagraph"/>
        <w:numPr>
          <w:ilvl w:val="1"/>
          <w:numId w:val="12"/>
        </w:numPr>
        <w:spacing w:lineRule="auto" w:line="259" w:before="0" w:after="0"/>
        <w:jc w:val="left"/>
        <w:rPr/>
      </w:pPr>
      <w:r>
        <w:rPr>
          <w:u w:val="single" w:color="000000"/>
        </w:rPr>
        <w:t>zakres czynności służbowych kucharza:</w:t>
      </w:r>
    </w:p>
    <w:p>
      <w:pPr>
        <w:pStyle w:val="ListParagraph"/>
        <w:numPr>
          <w:ilvl w:val="0"/>
          <w:numId w:val="15"/>
        </w:numPr>
        <w:ind w:left="360" w:right="1" w:hanging="360"/>
        <w:rPr/>
      </w:pPr>
      <w:r>
        <w:rPr/>
        <w:t>udział w planowaniu posiłków dla dzieci i ich wykonywanie,</w:t>
      </w:r>
    </w:p>
    <w:p>
      <w:pPr>
        <w:pStyle w:val="Normal"/>
        <w:numPr>
          <w:ilvl w:val="0"/>
          <w:numId w:val="15"/>
        </w:numPr>
        <w:ind w:left="360" w:right="1" w:hanging="360"/>
        <w:rPr/>
      </w:pPr>
      <w:r>
        <w:rPr/>
        <w:t>codzienne pobieranie produktów z magazynu do sporządzenia posiłków wg norm,</w:t>
      </w:r>
    </w:p>
    <w:p>
      <w:pPr>
        <w:pStyle w:val="Normal"/>
        <w:numPr>
          <w:ilvl w:val="0"/>
          <w:numId w:val="15"/>
        </w:numPr>
        <w:ind w:left="360" w:right="1" w:hanging="360"/>
        <w:rPr/>
      </w:pPr>
      <w:r>
        <w:rPr/>
        <w:t>odpowiednie zabezpieczanie ich przed obróbką,</w:t>
      </w:r>
    </w:p>
    <w:p>
      <w:pPr>
        <w:pStyle w:val="Normal"/>
        <w:numPr>
          <w:ilvl w:val="0"/>
          <w:numId w:val="15"/>
        </w:numPr>
        <w:ind w:left="360" w:right="1" w:hanging="360"/>
        <w:rPr/>
      </w:pPr>
      <w:r>
        <w:rPr/>
        <w:t>przestrzeganie właściwego podziału pracy w kuchni i nadzoru nad jej wykonaniem,</w:t>
      </w:r>
    </w:p>
    <w:p>
      <w:pPr>
        <w:pStyle w:val="Normal"/>
        <w:numPr>
          <w:ilvl w:val="0"/>
          <w:numId w:val="15"/>
        </w:numPr>
        <w:ind w:left="360" w:right="1" w:hanging="360"/>
        <w:rPr/>
      </w:pPr>
      <w:r>
        <w:rPr/>
        <w:t>przestrzeganie dyscypliny pracy, zasad technologii i estetyki oraz zasad higieniczno – sanitarnych i przepisów bhp, ppoż,</w:t>
      </w:r>
    </w:p>
    <w:p>
      <w:pPr>
        <w:pStyle w:val="Normal"/>
        <w:numPr>
          <w:ilvl w:val="0"/>
          <w:numId w:val="15"/>
        </w:numPr>
        <w:spacing w:lineRule="auto" w:line="247" w:before="0" w:after="3"/>
        <w:ind w:left="360" w:right="1" w:hanging="360"/>
        <w:rPr/>
      </w:pPr>
      <w:r>
        <w:rPr/>
        <w:t>natychmiastowe zgłaszanie dyrektorowi wszystkich usterek i nieprawidłowości występujących na zapleczu kuchennym stanowiących zagrożenie zdrowia i bezpieczeństwa,</w:t>
      </w:r>
    </w:p>
    <w:p>
      <w:pPr>
        <w:pStyle w:val="Normal"/>
        <w:numPr>
          <w:ilvl w:val="0"/>
          <w:numId w:val="15"/>
        </w:numPr>
        <w:ind w:left="360" w:right="1" w:hanging="360"/>
        <w:rPr/>
      </w:pPr>
      <w:r>
        <w:rPr/>
        <w:t>dbanie o najwyższą jakość i smak posiłków,.</w:t>
      </w:r>
    </w:p>
    <w:p>
      <w:pPr>
        <w:pStyle w:val="Normal"/>
        <w:numPr>
          <w:ilvl w:val="0"/>
          <w:numId w:val="15"/>
        </w:numPr>
        <w:ind w:left="360" w:right="1" w:hanging="360"/>
        <w:rPr/>
      </w:pPr>
      <w:r>
        <w:rPr/>
        <w:t>wydawanie posiłków o wyznaczonych godzinach,</w:t>
      </w:r>
    </w:p>
    <w:p>
      <w:pPr>
        <w:pStyle w:val="Normal"/>
        <w:numPr>
          <w:ilvl w:val="0"/>
          <w:numId w:val="15"/>
        </w:numPr>
        <w:ind w:left="360" w:right="1" w:hanging="360"/>
        <w:rPr/>
      </w:pPr>
      <w:r>
        <w:rPr/>
        <w:t>ścisłe przestrzeganie receptur przygotowywanych posiłków,</w:t>
      </w:r>
    </w:p>
    <w:p>
      <w:pPr>
        <w:pStyle w:val="Normal"/>
        <w:numPr>
          <w:ilvl w:val="0"/>
          <w:numId w:val="15"/>
        </w:numPr>
        <w:ind w:left="360" w:right="1" w:hanging="360"/>
        <w:rPr/>
      </w:pPr>
      <w:r>
        <w:rPr/>
        <w:t>racjonalne wykorzystanie pobieranych produktów,</w:t>
      </w:r>
    </w:p>
    <w:p>
      <w:pPr>
        <w:pStyle w:val="Normal"/>
        <w:numPr>
          <w:ilvl w:val="0"/>
          <w:numId w:val="15"/>
        </w:numPr>
        <w:ind w:left="360" w:right="1" w:hanging="360"/>
        <w:rPr/>
      </w:pPr>
      <w:r>
        <w:rPr/>
        <w:t>właściwe porcjowanie posiłków zgodnie z przewidzianymi normami i zgodne z podanym stanem dzieci i personelu do żywienia w danym dniu,</w:t>
      </w:r>
    </w:p>
    <w:p>
      <w:pPr>
        <w:pStyle w:val="Normal"/>
        <w:numPr>
          <w:ilvl w:val="0"/>
          <w:numId w:val="15"/>
        </w:numPr>
        <w:ind w:left="360" w:right="1" w:hanging="360"/>
        <w:rPr/>
      </w:pPr>
      <w:r>
        <w:rPr/>
        <w:t>zgodność kaloryczną przygotowywanych potraw z ich zaplanowaną wartością,</w:t>
      </w:r>
    </w:p>
    <w:p>
      <w:pPr>
        <w:pStyle w:val="Normal"/>
        <w:numPr>
          <w:ilvl w:val="0"/>
          <w:numId w:val="15"/>
        </w:numPr>
        <w:ind w:left="360" w:right="1" w:hanging="360"/>
        <w:rPr/>
      </w:pPr>
      <w:r>
        <w:rPr/>
        <w:t>przygotowywanie i przechowywanie próbek pokarmowych zgodnie z zaleceniami Sanepidu,</w:t>
      </w:r>
    </w:p>
    <w:p>
      <w:pPr>
        <w:pStyle w:val="Normal"/>
        <w:numPr>
          <w:ilvl w:val="0"/>
          <w:numId w:val="15"/>
        </w:numPr>
        <w:ind w:left="360" w:right="1" w:hanging="360"/>
        <w:rPr/>
      </w:pPr>
      <w:r>
        <w:rPr/>
        <w:t>dbałość o stan powierzonego sprzętu i narzędzi,</w:t>
      </w:r>
    </w:p>
    <w:p>
      <w:pPr>
        <w:pStyle w:val="Normal"/>
        <w:numPr>
          <w:ilvl w:val="0"/>
          <w:numId w:val="15"/>
        </w:numPr>
        <w:ind w:left="360" w:right="1" w:hanging="360"/>
        <w:rPr/>
      </w:pPr>
      <w:r>
        <w:rPr/>
        <w:t>przestrzeganie czystości sprzętu, narzędzi oraz w pomieszczeniach kuchennych zgodnie z instrukcjami dobrej praktyki higienicznej,</w:t>
      </w:r>
    </w:p>
    <w:p>
      <w:pPr>
        <w:pStyle w:val="Normal"/>
        <w:numPr>
          <w:ilvl w:val="0"/>
          <w:numId w:val="15"/>
        </w:numPr>
        <w:spacing w:before="0" w:after="269"/>
        <w:ind w:left="360" w:right="1" w:hanging="360"/>
        <w:rPr/>
      </w:pPr>
      <w:r>
        <w:rPr/>
        <w:t>przestrzeganie właściwego wyglądu osobistego podczas pracy.</w:t>
      </w:r>
    </w:p>
    <w:p>
      <w:pPr>
        <w:pStyle w:val="Normal"/>
        <w:numPr>
          <w:ilvl w:val="0"/>
          <w:numId w:val="15"/>
        </w:numPr>
        <w:spacing w:before="0" w:after="269"/>
        <w:ind w:left="360" w:right="1" w:hanging="360"/>
        <w:rPr/>
      </w:pPr>
      <w:r>
        <w:rPr/>
        <w:t>Przestrzeganie przepisów higieny żywienia zbiorowego i HACAP</w:t>
      </w:r>
    </w:p>
    <w:p>
      <w:pPr>
        <w:pStyle w:val="Normal"/>
        <w:numPr>
          <w:ilvl w:val="0"/>
          <w:numId w:val="15"/>
        </w:numPr>
        <w:spacing w:before="0" w:after="269"/>
        <w:ind w:left="360" w:right="1" w:hanging="360"/>
        <w:rPr/>
      </w:pPr>
      <w:r>
        <w:rPr/>
        <w:t>Przyrządzanie posiłków dla dzieci z dietami</w:t>
      </w:r>
    </w:p>
    <w:p>
      <w:pPr>
        <w:pStyle w:val="ListParagraph"/>
        <w:numPr>
          <w:ilvl w:val="1"/>
          <w:numId w:val="12"/>
        </w:numPr>
        <w:spacing w:lineRule="auto" w:line="259" w:before="0" w:after="0"/>
        <w:jc w:val="left"/>
        <w:rPr/>
      </w:pPr>
      <w:r>
        <w:rPr>
          <w:u w:val="single" w:color="000000"/>
        </w:rPr>
        <w:t>zakres czynności służbowych pomocy kucharza:</w:t>
      </w:r>
    </w:p>
    <w:p>
      <w:pPr>
        <w:pStyle w:val="ListParagraph"/>
        <w:numPr>
          <w:ilvl w:val="2"/>
          <w:numId w:val="12"/>
        </w:numPr>
        <w:ind w:left="1702" w:right="1" w:hanging="360"/>
        <w:rPr/>
      </w:pPr>
      <w:r>
        <w:rPr/>
        <w:t>obróbka wstępna warzyw i owoców oraz wszelkich surowców do produkcji posiłków, tj. mycie, obieranie, czyszczenie,</w:t>
      </w:r>
    </w:p>
    <w:p>
      <w:pPr>
        <w:pStyle w:val="ListParagraph"/>
        <w:numPr>
          <w:ilvl w:val="2"/>
          <w:numId w:val="12"/>
        </w:numPr>
        <w:ind w:left="1702" w:right="1" w:hanging="360"/>
        <w:rPr/>
      </w:pPr>
      <w:r>
        <w:rPr/>
        <w:t>odpowiednie zabezpieczanie produktów przed i podczas obróbki.</w:t>
      </w:r>
    </w:p>
    <w:p>
      <w:pPr>
        <w:pStyle w:val="ListParagraph"/>
        <w:numPr>
          <w:ilvl w:val="2"/>
          <w:numId w:val="12"/>
        </w:numPr>
        <w:ind w:left="1702" w:right="1" w:hanging="360"/>
        <w:rPr/>
      </w:pPr>
      <w:r>
        <w:rPr/>
        <w:t>oszczędne gospodarowanie wydanymi produktami</w:t>
      </w:r>
      <w:r>
        <w:rPr>
          <w:u w:val="single" w:color="000000"/>
        </w:rPr>
        <w:t>,</w:t>
      </w:r>
    </w:p>
    <w:p>
      <w:pPr>
        <w:pStyle w:val="ListParagraph"/>
        <w:numPr>
          <w:ilvl w:val="2"/>
          <w:numId w:val="12"/>
        </w:numPr>
        <w:ind w:left="1702" w:right="1" w:hanging="360"/>
        <w:rPr/>
      </w:pPr>
      <w:r>
        <w:rPr/>
        <w:t>rozdrabnianie warzyw i owoców i innych surowców z uwzględnieniem wymogów technologii i instrukcji wykorzystywanych maszyn gastronomicznych,</w:t>
      </w:r>
    </w:p>
    <w:p>
      <w:pPr>
        <w:pStyle w:val="ListParagraph"/>
        <w:numPr>
          <w:ilvl w:val="2"/>
          <w:numId w:val="12"/>
        </w:numPr>
        <w:spacing w:before="240" w:after="11"/>
        <w:ind w:left="1702" w:right="1" w:hanging="360"/>
        <w:rPr/>
      </w:pPr>
      <w:r>
        <w:rPr/>
        <w:t>przygotowywanie potraw zgodnie z sugestiami kucharza,</w:t>
      </w:r>
    </w:p>
    <w:p>
      <w:pPr>
        <w:pStyle w:val="ListParagraph"/>
        <w:numPr>
          <w:ilvl w:val="2"/>
          <w:numId w:val="12"/>
        </w:numPr>
        <w:ind w:left="1702" w:right="1" w:hanging="360"/>
        <w:rPr/>
      </w:pPr>
      <w:r>
        <w:rPr/>
        <w:t>przestrzeganie dyscypliny pracy, zasad technologii i estetyki oraz zasad higieniczno – sanitarnych i przepisów bhp, ppoż,</w:t>
      </w:r>
    </w:p>
    <w:p>
      <w:pPr>
        <w:pStyle w:val="ListParagraph"/>
        <w:numPr>
          <w:ilvl w:val="2"/>
          <w:numId w:val="12"/>
        </w:numPr>
        <w:ind w:left="1702" w:right="1" w:hanging="360"/>
        <w:rPr/>
      </w:pPr>
      <w:r>
        <w:rPr/>
        <w:t>natychmiastowe zgłaszanie kucharzowi lub i dyrektorowi wszystkich usterek i nieprawidłowości stanowiących zagrożenie zdrowia                                    i bezpieczeństwa.,</w:t>
      </w:r>
    </w:p>
    <w:p>
      <w:pPr>
        <w:pStyle w:val="ListParagraph"/>
        <w:numPr>
          <w:ilvl w:val="2"/>
          <w:numId w:val="12"/>
        </w:numPr>
        <w:ind w:left="1702" w:right="1" w:hanging="360"/>
        <w:rPr/>
      </w:pPr>
      <w:r>
        <w:rPr/>
        <w:t>dbanie o najwyższą jakość i smak posiłków,</w:t>
      </w:r>
    </w:p>
    <w:p>
      <w:pPr>
        <w:pStyle w:val="ListParagraph"/>
        <w:numPr>
          <w:ilvl w:val="2"/>
          <w:numId w:val="12"/>
        </w:numPr>
        <w:ind w:left="1702" w:right="1" w:hanging="360"/>
        <w:rPr/>
      </w:pPr>
      <w:r>
        <w:rPr/>
        <w:t>pomoc przy porcjowaniu posiłków,</w:t>
      </w:r>
    </w:p>
    <w:p>
      <w:pPr>
        <w:pStyle w:val="ListParagraph"/>
        <w:numPr>
          <w:ilvl w:val="2"/>
          <w:numId w:val="12"/>
        </w:numPr>
        <w:ind w:left="1702" w:right="1" w:hanging="360"/>
        <w:rPr/>
      </w:pPr>
      <w:r>
        <w:rPr/>
        <w:t>pomoc przy wydawaniu posiłków o wyznaczonych godzinach,</w:t>
      </w:r>
    </w:p>
    <w:p>
      <w:pPr>
        <w:pStyle w:val="ListParagraph"/>
        <w:numPr>
          <w:ilvl w:val="2"/>
          <w:numId w:val="12"/>
        </w:numPr>
        <w:ind w:left="1702" w:right="1" w:hanging="360"/>
        <w:rPr/>
      </w:pPr>
      <w:r>
        <w:rPr/>
        <w:t>przestrzeganie receptur przygotowywanych posiłków,</w:t>
      </w:r>
    </w:p>
    <w:p>
      <w:pPr>
        <w:pStyle w:val="ListParagraph"/>
        <w:numPr>
          <w:ilvl w:val="2"/>
          <w:numId w:val="12"/>
        </w:numPr>
        <w:ind w:left="1702" w:right="1" w:hanging="360"/>
        <w:rPr/>
      </w:pPr>
      <w:r>
        <w:rPr/>
        <w:t>dbałość o stan wykorzystywanego sprzętu i narzędzi,</w:t>
      </w:r>
    </w:p>
    <w:p>
      <w:pPr>
        <w:pStyle w:val="Normal"/>
        <w:ind w:left="426" w:right="1" w:hanging="0"/>
        <w:rPr/>
      </w:pPr>
      <w:r>
        <w:rPr/>
        <w:t xml:space="preserve">                     </w:t>
      </w:r>
      <w:r>
        <w:rPr/>
        <w:t>ł)  przestrzeganie czystości sprzętu, narzędzi oraz w pomieszczeniach                      kuchennych,</w:t>
      </w:r>
    </w:p>
    <w:p>
      <w:pPr>
        <w:pStyle w:val="ListParagraph"/>
        <w:numPr>
          <w:ilvl w:val="2"/>
          <w:numId w:val="12"/>
        </w:numPr>
        <w:ind w:left="1702" w:right="1" w:hanging="360"/>
        <w:rPr/>
      </w:pPr>
      <w:r>
        <w:rPr/>
        <w:t>mycie naczyń i sprzętu kuchennego,</w:t>
      </w:r>
    </w:p>
    <w:p>
      <w:pPr>
        <w:pStyle w:val="ListParagraph"/>
        <w:numPr>
          <w:ilvl w:val="2"/>
          <w:numId w:val="12"/>
        </w:numPr>
        <w:ind w:left="1702" w:right="1" w:hanging="360"/>
        <w:rPr/>
      </w:pPr>
      <w:r>
        <w:rPr/>
        <w:t>przestrzeganie właściwego wyglądu osobistego podczas pracy,</w:t>
      </w:r>
    </w:p>
    <w:p>
      <w:pPr>
        <w:pStyle w:val="ListParagraph"/>
        <w:numPr>
          <w:ilvl w:val="2"/>
          <w:numId w:val="12"/>
        </w:numPr>
        <w:spacing w:before="0" w:after="269"/>
        <w:ind w:left="1702" w:right="1" w:hanging="360"/>
        <w:rPr/>
      </w:pPr>
      <w:r>
        <w:rPr/>
        <w:t>doraźne zastępowanie kucharza w przypadku jego nieobecności.</w:t>
      </w:r>
    </w:p>
    <w:p>
      <w:pPr>
        <w:pStyle w:val="ListParagraph"/>
        <w:numPr>
          <w:ilvl w:val="1"/>
          <w:numId w:val="12"/>
        </w:numPr>
        <w:spacing w:lineRule="auto" w:line="259" w:before="0" w:after="0"/>
        <w:jc w:val="left"/>
        <w:rPr/>
      </w:pPr>
      <w:r>
        <w:rPr>
          <w:u w:val="single" w:color="000000"/>
        </w:rPr>
        <w:t>zakres czynności służbowych woźnej oddziałowej:</w:t>
      </w:r>
    </w:p>
    <w:p>
      <w:pPr>
        <w:pStyle w:val="ListParagraph"/>
        <w:numPr>
          <w:ilvl w:val="0"/>
          <w:numId w:val="16"/>
        </w:numPr>
        <w:ind w:left="360" w:right="1" w:hanging="360"/>
        <w:rPr/>
      </w:pPr>
      <w:r>
        <w:rPr/>
        <w:t>pomoc przy rozdawaniu posiłków,</w:t>
      </w:r>
    </w:p>
    <w:p>
      <w:pPr>
        <w:pStyle w:val="Normal"/>
        <w:numPr>
          <w:ilvl w:val="0"/>
          <w:numId w:val="16"/>
        </w:numPr>
        <w:ind w:left="360" w:right="1" w:hanging="360"/>
        <w:rPr/>
      </w:pPr>
      <w:r>
        <w:rPr/>
        <w:t>pomoc przy karmieniu dzieci słabo jedzących,</w:t>
      </w:r>
    </w:p>
    <w:p>
      <w:pPr>
        <w:pStyle w:val="Normal"/>
        <w:numPr>
          <w:ilvl w:val="0"/>
          <w:numId w:val="16"/>
        </w:numPr>
        <w:ind w:left="360" w:right="1" w:hanging="360"/>
        <w:rPr/>
      </w:pPr>
      <w:r>
        <w:rPr/>
        <w:t>pomoc dzieciom w rozbieraniu i ubieraniu podczas wyjścia na dwór,</w:t>
      </w:r>
    </w:p>
    <w:p>
      <w:pPr>
        <w:pStyle w:val="Normal"/>
        <w:numPr>
          <w:ilvl w:val="0"/>
          <w:numId w:val="16"/>
        </w:numPr>
        <w:ind w:left="360" w:right="1" w:hanging="360"/>
        <w:rPr/>
      </w:pPr>
      <w:r>
        <w:rPr/>
        <w:t>opieka w czasie spacerów i wycieczek,</w:t>
      </w:r>
    </w:p>
    <w:p>
      <w:pPr>
        <w:pStyle w:val="Normal"/>
        <w:numPr>
          <w:ilvl w:val="0"/>
          <w:numId w:val="16"/>
        </w:numPr>
        <w:ind w:left="360" w:right="1" w:hanging="360"/>
        <w:rPr/>
      </w:pPr>
      <w:r>
        <w:rPr/>
        <w:t>opieka w czasie chwilowej nieobecności nauczycielki,</w:t>
      </w:r>
    </w:p>
    <w:p>
      <w:pPr>
        <w:pStyle w:val="Normal"/>
        <w:numPr>
          <w:ilvl w:val="0"/>
          <w:numId w:val="16"/>
        </w:numPr>
        <w:ind w:left="360" w:right="1" w:hanging="360"/>
        <w:rPr/>
      </w:pPr>
      <w:r>
        <w:rPr/>
        <w:t>pomoc przy myciu rąk, zębów i korzystaniu z toalety,</w:t>
      </w:r>
    </w:p>
    <w:p>
      <w:pPr>
        <w:pStyle w:val="Normal"/>
        <w:numPr>
          <w:ilvl w:val="0"/>
          <w:numId w:val="16"/>
        </w:numPr>
        <w:ind w:left="360" w:right="1" w:hanging="360"/>
        <w:rPr/>
      </w:pPr>
      <w:r>
        <w:rPr/>
        <w:t>udział w przygotowaniu pomocy do zajęć,</w:t>
      </w:r>
    </w:p>
    <w:p>
      <w:pPr>
        <w:pStyle w:val="Normal"/>
        <w:numPr>
          <w:ilvl w:val="0"/>
          <w:numId w:val="16"/>
        </w:numPr>
        <w:ind w:left="360" w:right="1" w:hanging="360"/>
        <w:rPr/>
      </w:pPr>
      <w:r>
        <w:rPr/>
        <w:t>udział w dekorowaniu Sali,</w:t>
      </w:r>
    </w:p>
    <w:p>
      <w:pPr>
        <w:pStyle w:val="Normal"/>
        <w:numPr>
          <w:ilvl w:val="0"/>
          <w:numId w:val="16"/>
        </w:numPr>
        <w:ind w:left="360" w:right="1" w:hanging="360"/>
        <w:rPr/>
      </w:pPr>
      <w:r>
        <w:rPr/>
        <w:t>udział w uroczystościach dla dzieci,</w:t>
      </w:r>
    </w:p>
    <w:p>
      <w:pPr>
        <w:pStyle w:val="Normal"/>
        <w:numPr>
          <w:ilvl w:val="0"/>
          <w:numId w:val="16"/>
        </w:numPr>
        <w:ind w:left="360" w:right="1" w:hanging="360"/>
        <w:rPr/>
      </w:pPr>
      <w:r>
        <w:rPr/>
        <w:t>sprzątanie po „przygodach”,</w:t>
      </w:r>
    </w:p>
    <w:p>
      <w:pPr>
        <w:pStyle w:val="Normal"/>
        <w:numPr>
          <w:ilvl w:val="0"/>
          <w:numId w:val="16"/>
        </w:numPr>
        <w:ind w:left="360" w:right="1" w:hanging="360"/>
        <w:rPr/>
      </w:pPr>
      <w:r>
        <w:rPr/>
        <w:t>pomoc przy dzieciach w sytuacjach tego wymagających,</w:t>
      </w:r>
    </w:p>
    <w:p>
      <w:pPr>
        <w:pStyle w:val="Normal"/>
        <w:numPr>
          <w:ilvl w:val="0"/>
          <w:numId w:val="16"/>
        </w:numPr>
        <w:ind w:left="360" w:right="1" w:hanging="360"/>
        <w:rPr/>
      </w:pPr>
      <w:r>
        <w:rPr/>
        <w:t>codziennie utrzymanie we wzorowej czystości pomieszczeń przydzielonych do sprzątania,</w:t>
      </w:r>
    </w:p>
    <w:p>
      <w:pPr>
        <w:pStyle w:val="Normal"/>
        <w:numPr>
          <w:ilvl w:val="0"/>
          <w:numId w:val="16"/>
        </w:numPr>
        <w:ind w:left="360" w:right="1" w:hanging="360"/>
        <w:rPr/>
      </w:pPr>
      <w:r>
        <w:rPr/>
        <w:t xml:space="preserve">odpowiednie zabezpieczanie przed dziećmi środków chemicznych, </w:t>
      </w:r>
    </w:p>
    <w:p>
      <w:pPr>
        <w:pStyle w:val="Normal"/>
        <w:numPr>
          <w:ilvl w:val="0"/>
          <w:numId w:val="16"/>
        </w:numPr>
        <w:spacing w:before="0" w:after="269"/>
        <w:ind w:left="360" w:right="1" w:hanging="360"/>
        <w:rPr/>
      </w:pPr>
      <w:r>
        <w:rPr/>
        <w:t xml:space="preserve">nieudzielanie rodzicom informacji na temat dzieci. </w:t>
      </w:r>
    </w:p>
    <w:p>
      <w:pPr>
        <w:pStyle w:val="Normal"/>
        <w:numPr>
          <w:ilvl w:val="0"/>
          <w:numId w:val="16"/>
        </w:numPr>
        <w:spacing w:before="0" w:after="269"/>
        <w:ind w:left="360" w:right="1" w:hanging="360"/>
        <w:rPr/>
      </w:pPr>
      <w:r>
        <w:rPr/>
        <w:t>Mycie naczyń po posiłkach</w:t>
      </w:r>
    </w:p>
    <w:p>
      <w:pPr>
        <w:pStyle w:val="ListParagraph"/>
        <w:numPr>
          <w:ilvl w:val="1"/>
          <w:numId w:val="12"/>
        </w:numPr>
        <w:spacing w:lineRule="auto" w:line="259" w:before="0" w:after="0"/>
        <w:jc w:val="left"/>
        <w:rPr/>
      </w:pPr>
      <w:r>
        <w:rPr>
          <w:u w:val="single" w:color="000000"/>
        </w:rPr>
        <w:t>zakres czynności służbowych dozorcy:</w:t>
      </w:r>
    </w:p>
    <w:p>
      <w:pPr>
        <w:pStyle w:val="ListParagraph"/>
        <w:numPr>
          <w:ilvl w:val="1"/>
          <w:numId w:val="16"/>
        </w:numPr>
        <w:ind w:left="720" w:right="1" w:hanging="360"/>
        <w:rPr/>
      </w:pPr>
      <w:r>
        <w:rPr/>
        <w:t>kontrola obejścia przedszkola: drogi komunikacyjne, trawniki, tereny przyległe, chodniki, plac zabaw,</w:t>
      </w:r>
    </w:p>
    <w:p>
      <w:pPr>
        <w:pStyle w:val="Normal"/>
        <w:numPr>
          <w:ilvl w:val="1"/>
          <w:numId w:val="16"/>
        </w:numPr>
        <w:ind w:left="720" w:right="1" w:hanging="360"/>
        <w:rPr/>
      </w:pPr>
      <w:r>
        <w:rPr/>
        <w:t>kontrola budynku:  zgłaszanie usterek do dyrektora,  kontrola wszystkich instalacji, nadzór nad pracą konserwatorów,</w:t>
      </w:r>
    </w:p>
    <w:p>
      <w:pPr>
        <w:pStyle w:val="Normal"/>
        <w:numPr>
          <w:ilvl w:val="1"/>
          <w:numId w:val="16"/>
        </w:numPr>
        <w:ind w:left="720" w:right="1" w:hanging="360"/>
        <w:rPr/>
      </w:pPr>
      <w:r>
        <w:rPr/>
        <w:t>czuwanie nad całością zabezpieczenia mienia przedszkolnego: codzienny obchód               i kontrola przedszkola rano i w godzinach popołudniowych,</w:t>
      </w:r>
    </w:p>
    <w:p>
      <w:pPr>
        <w:pStyle w:val="Normal"/>
        <w:numPr>
          <w:ilvl w:val="1"/>
          <w:numId w:val="16"/>
        </w:numPr>
        <w:ind w:left="720" w:right="1" w:hanging="360"/>
        <w:rPr/>
      </w:pPr>
      <w:r>
        <w:rPr/>
        <w:t>doręczanie i odbieranie pism urzędowych,</w:t>
      </w:r>
    </w:p>
    <w:p>
      <w:pPr>
        <w:pStyle w:val="Normal"/>
        <w:numPr>
          <w:ilvl w:val="1"/>
          <w:numId w:val="16"/>
        </w:numPr>
        <w:ind w:left="720" w:right="1" w:hanging="360"/>
        <w:rPr/>
      </w:pPr>
      <w:r>
        <w:rPr/>
        <w:t>pomoc w inwentaryzacji majątku przedszkola,</w:t>
      </w:r>
    </w:p>
    <w:p>
      <w:pPr>
        <w:pStyle w:val="Normal"/>
        <w:numPr>
          <w:ilvl w:val="1"/>
          <w:numId w:val="16"/>
        </w:numPr>
        <w:ind w:left="720" w:right="1" w:hanging="360"/>
        <w:rPr/>
      </w:pPr>
      <w:r>
        <w:rPr/>
        <w:t>ponoszenie odpowiedzialności materialnej za powierzone mienie,.</w:t>
      </w:r>
    </w:p>
    <w:p>
      <w:pPr>
        <w:pStyle w:val="Normal"/>
        <w:numPr>
          <w:ilvl w:val="1"/>
          <w:numId w:val="16"/>
        </w:numPr>
        <w:spacing w:before="0" w:after="551"/>
        <w:ind w:left="720" w:right="1" w:hanging="360"/>
        <w:rPr/>
      </w:pPr>
      <w:r>
        <w:rPr/>
        <w:t>realizowanie innych zadań wynikających z potrzeb przedszkola.</w:t>
      </w:r>
    </w:p>
    <w:p>
      <w:pPr>
        <w:pStyle w:val="Normal"/>
        <w:numPr>
          <w:ilvl w:val="1"/>
          <w:numId w:val="16"/>
        </w:numPr>
        <w:spacing w:before="0" w:after="551"/>
        <w:ind w:left="720" w:right="1" w:hanging="360"/>
        <w:rPr/>
      </w:pPr>
      <w:r>
        <w:rPr/>
        <w:t>Wspomaganie nauczycieli w wykonywaniu zadań zapewniających bezpieczeństwo dzieci</w:t>
      </w:r>
    </w:p>
    <w:p>
      <w:pPr>
        <w:pStyle w:val="Normal"/>
        <w:numPr>
          <w:ilvl w:val="1"/>
          <w:numId w:val="16"/>
        </w:numPr>
        <w:spacing w:before="0" w:after="551"/>
        <w:ind w:left="720" w:right="1" w:hanging="360"/>
        <w:rPr/>
      </w:pPr>
      <w:r>
        <w:rPr/>
        <w:t>Udzielenie pomocy na prośbę nauczycieli w sytuacjach szczególnie uzasadnionych</w:t>
      </w:r>
    </w:p>
    <w:p>
      <w:pPr>
        <w:pStyle w:val="Nagwek1"/>
        <w:spacing w:before="0" w:after="400"/>
        <w:ind w:left="294" w:right="266" w:hanging="10"/>
        <w:rPr/>
      </w:pPr>
      <w:r>
        <w:rPr/>
        <w:t>§ 25.</w:t>
      </w:r>
      <w:r>
        <w:rPr>
          <w:b w:val="false"/>
        </w:rPr>
        <w:t xml:space="preserve">1. </w:t>
      </w:r>
      <w:r>
        <w:rPr>
          <w:rFonts w:cs="Palatino Linotype" w:ascii="Palatino Linotype" w:hAnsi="Palatino Linotype"/>
          <w:b w:val="false"/>
          <w:bCs w:val="false"/>
          <w:sz w:val="22"/>
          <w:szCs w:val="22"/>
        </w:rPr>
        <w:t xml:space="preserve"> </w:t>
      </w:r>
      <w:r>
        <w:rPr>
          <w:b w:val="false"/>
        </w:rPr>
        <w:t>Pracownicy pedagogiczni, administracyjni i obsługowi podlegają bezpośrednio dyrektorowi.</w:t>
      </w:r>
    </w:p>
    <w:p>
      <w:pPr>
        <w:pStyle w:val="ListParagraph"/>
        <w:numPr>
          <w:ilvl w:val="0"/>
          <w:numId w:val="12"/>
        </w:numPr>
        <w:ind w:left="426" w:right="1" w:hanging="360"/>
        <w:rPr/>
      </w:pPr>
      <w:r>
        <w:rPr/>
        <w:t>Pracownik przedszkola obowiązany jest:</w:t>
      </w:r>
    </w:p>
    <w:p>
      <w:pPr>
        <w:pStyle w:val="Normal"/>
        <w:numPr>
          <w:ilvl w:val="1"/>
          <w:numId w:val="12"/>
        </w:numPr>
        <w:ind w:left="1134" w:right="1" w:hanging="566"/>
        <w:rPr/>
      </w:pPr>
      <w:r>
        <w:rPr/>
        <w:t>przestrzegać regulaminów obowiązujących w przedszkolu;</w:t>
      </w:r>
    </w:p>
    <w:p>
      <w:pPr>
        <w:pStyle w:val="Normal"/>
        <w:numPr>
          <w:ilvl w:val="1"/>
          <w:numId w:val="12"/>
        </w:numPr>
        <w:spacing w:before="0" w:after="33"/>
        <w:ind w:left="1134" w:right="1" w:hanging="566"/>
        <w:rPr/>
      </w:pPr>
      <w:r>
        <w:rPr/>
        <w:t>przestrzegać ustalonego w zakładzie pracy porządku;</w:t>
      </w:r>
    </w:p>
    <w:p>
      <w:pPr>
        <w:pStyle w:val="Normal"/>
        <w:numPr>
          <w:ilvl w:val="1"/>
          <w:numId w:val="12"/>
        </w:numPr>
        <w:ind w:left="1134" w:right="1" w:hanging="566"/>
        <w:rPr/>
      </w:pPr>
      <w:r>
        <w:rPr/>
        <w:t>przestrzegać przepisów i zasad bezpieczeństwa i higieny pracy, a także przepisów przeciwpożarowych;</w:t>
      </w:r>
    </w:p>
    <w:p>
      <w:pPr>
        <w:pStyle w:val="Normal"/>
        <w:numPr>
          <w:ilvl w:val="1"/>
          <w:numId w:val="12"/>
        </w:numPr>
        <w:ind w:left="1134" w:right="1" w:hanging="566"/>
        <w:rPr/>
      </w:pPr>
      <w:r>
        <w:rPr/>
        <w:t>dbać o dobro zakładu pracy, chronić mienie oraz zachować w tajemnicy informację, których ujawnienie mogłoby narazić pracodawcę na szkodę;</w:t>
      </w:r>
    </w:p>
    <w:p>
      <w:pPr>
        <w:pStyle w:val="Normal"/>
        <w:numPr>
          <w:ilvl w:val="1"/>
          <w:numId w:val="12"/>
        </w:numPr>
        <w:spacing w:before="0" w:after="33"/>
        <w:ind w:left="1134" w:right="1" w:hanging="566"/>
        <w:rPr/>
      </w:pPr>
      <w:r>
        <w:rPr/>
        <w:t xml:space="preserve">przestrzegać tajemnicy określonej w odrębnych przepisach; </w:t>
      </w:r>
    </w:p>
    <w:p>
      <w:pPr>
        <w:pStyle w:val="Normal"/>
        <w:numPr>
          <w:ilvl w:val="1"/>
          <w:numId w:val="12"/>
        </w:numPr>
        <w:spacing w:before="0" w:after="33"/>
        <w:ind w:left="1134" w:right="1" w:hanging="566"/>
        <w:rPr/>
      </w:pPr>
      <w:r>
        <w:rPr/>
        <w:t>przestrzegać w zakładzie pracy zasad współżycia społecznego,</w:t>
      </w:r>
    </w:p>
    <w:p>
      <w:pPr>
        <w:pStyle w:val="Normal"/>
        <w:numPr>
          <w:ilvl w:val="1"/>
          <w:numId w:val="12"/>
        </w:numPr>
        <w:ind w:left="1134" w:right="1" w:hanging="566"/>
        <w:rPr/>
      </w:pPr>
      <w:r>
        <w:rPr/>
        <w:t>przestrzegać poleceń zwierzchników, związanych z organizacją pracy przedszkolu.</w:t>
      </w:r>
    </w:p>
    <w:p>
      <w:pPr>
        <w:pStyle w:val="Normal"/>
        <w:numPr>
          <w:ilvl w:val="0"/>
          <w:numId w:val="12"/>
        </w:numPr>
        <w:spacing w:before="0" w:after="54"/>
        <w:ind w:left="426" w:right="1" w:hanging="568"/>
        <w:rPr/>
      </w:pPr>
      <w:r>
        <w:rPr/>
        <w:t>Wszyscy pracownicy placówki przyczyniają się do dbałości o klimat i atmosferę, przestrzegając zasad współżycia społecznego.</w:t>
      </w:r>
    </w:p>
    <w:p>
      <w:pPr>
        <w:pStyle w:val="Normal"/>
        <w:spacing w:before="0" w:after="54"/>
        <w:ind w:left="426" w:right="1" w:hanging="0"/>
        <w:rPr/>
      </w:pPr>
      <w:r>
        <w:rPr/>
      </w:r>
    </w:p>
    <w:p>
      <w:pPr>
        <w:pStyle w:val="Normal"/>
        <w:numPr>
          <w:ilvl w:val="0"/>
          <w:numId w:val="12"/>
        </w:numPr>
        <w:spacing w:before="0" w:after="50"/>
        <w:ind w:left="426" w:right="1" w:hanging="568"/>
        <w:rPr/>
      </w:pPr>
      <w:r>
        <w:rPr/>
        <w:t>W ramach dyscypliny pracy, pracownik ma obowiązek:</w:t>
      </w:r>
    </w:p>
    <w:p>
      <w:pPr>
        <w:pStyle w:val="Normal"/>
        <w:numPr>
          <w:ilvl w:val="1"/>
          <w:numId w:val="12"/>
        </w:numPr>
        <w:ind w:left="1134" w:right="1" w:hanging="566"/>
        <w:rPr/>
      </w:pPr>
      <w:r>
        <w:rPr/>
        <w:t>usprawiedliwić spóźnienie lub nieobecności w pracy w tym samym dniu;</w:t>
      </w:r>
    </w:p>
    <w:p>
      <w:pPr>
        <w:pStyle w:val="Normal"/>
        <w:numPr>
          <w:ilvl w:val="1"/>
          <w:numId w:val="12"/>
        </w:numPr>
        <w:ind w:left="1134" w:right="1" w:hanging="566"/>
        <w:rPr/>
      </w:pPr>
      <w:r>
        <w:rPr/>
        <w:t>zgłosić nieobecność w pracy na przynajmniej 1 godzinę przed planowanym rozpoczęciem pracy;</w:t>
      </w:r>
    </w:p>
    <w:p>
      <w:pPr>
        <w:pStyle w:val="Normal"/>
        <w:numPr>
          <w:ilvl w:val="1"/>
          <w:numId w:val="12"/>
        </w:numPr>
        <w:ind w:left="1134" w:right="1" w:hanging="566"/>
        <w:rPr/>
      </w:pPr>
      <w:r>
        <w:rPr/>
        <w:t>uzgodnić z dyrektorem wyjście w czasie pracy, wpisując w zeszyt wyjść;</w:t>
      </w:r>
    </w:p>
    <w:p>
      <w:pPr>
        <w:pStyle w:val="Normal"/>
        <w:numPr>
          <w:ilvl w:val="1"/>
          <w:numId w:val="12"/>
        </w:numPr>
        <w:ind w:left="1134" w:right="1" w:hanging="566"/>
        <w:rPr/>
      </w:pPr>
      <w:r>
        <w:rPr/>
        <w:t>nieprzyjmowania prywatnych wizyt w placówce;</w:t>
      </w:r>
    </w:p>
    <w:p>
      <w:pPr>
        <w:pStyle w:val="Normal"/>
        <w:numPr>
          <w:ilvl w:val="1"/>
          <w:numId w:val="12"/>
        </w:numPr>
        <w:ind w:left="1134" w:right="1" w:hanging="566"/>
        <w:rPr/>
      </w:pPr>
      <w:r>
        <w:rPr/>
        <w:t>niekorzystania z telefonów komórkowych w obecności dzieci;</w:t>
      </w:r>
    </w:p>
    <w:p>
      <w:pPr>
        <w:pStyle w:val="Normal"/>
        <w:numPr>
          <w:ilvl w:val="1"/>
          <w:numId w:val="12"/>
        </w:numPr>
        <w:ind w:left="1134" w:right="1" w:hanging="566"/>
        <w:rPr/>
      </w:pPr>
      <w:r>
        <w:rPr/>
        <w:t>zabezpieczenia danych osobowych dzieci i pracowników według zaleceń</w:t>
      </w:r>
    </w:p>
    <w:p>
      <w:pPr>
        <w:pStyle w:val="Normal"/>
        <w:ind w:left="1144" w:right="1" w:hanging="10"/>
        <w:rPr/>
      </w:pPr>
      <w:r>
        <w:rPr/>
        <w:t>dyrektora;</w:t>
      </w:r>
    </w:p>
    <w:p>
      <w:pPr>
        <w:pStyle w:val="Normal"/>
        <w:numPr>
          <w:ilvl w:val="1"/>
          <w:numId w:val="12"/>
        </w:numPr>
        <w:spacing w:before="0" w:after="505"/>
        <w:ind w:left="1134" w:right="1" w:hanging="566"/>
        <w:rPr/>
      </w:pPr>
      <w:r>
        <w:rPr/>
        <w:t>wykonywanie innych czynności zleconych przez dyrektora, wynikające                         z aktualnych potrzeb placówki.</w:t>
      </w:r>
    </w:p>
    <w:p>
      <w:pPr>
        <w:pStyle w:val="Nagwek1"/>
        <w:spacing w:lineRule="auto" w:line="259"/>
        <w:ind w:left="512" w:right="504" w:hanging="10"/>
        <w:jc w:val="center"/>
        <w:rPr/>
      </w:pPr>
      <w:r>
        <w:rPr/>
        <w:t xml:space="preserve">ROZDZIAŁ 12 </w:t>
      </w:r>
    </w:p>
    <w:p>
      <w:pPr>
        <w:pStyle w:val="Nagwek1"/>
        <w:spacing w:lineRule="auto" w:line="259"/>
        <w:ind w:left="512" w:right="504" w:hanging="10"/>
        <w:rPr/>
      </w:pPr>
      <w:r>
        <w:rPr/>
        <w:t xml:space="preserve">                             </w:t>
      </w:r>
      <w:r>
        <w:rPr/>
        <w:t xml:space="preserve">Współpraca przedszkola z rodzicami </w:t>
      </w:r>
    </w:p>
    <w:p>
      <w:pPr>
        <w:pStyle w:val="Nagwek1"/>
        <w:spacing w:lineRule="auto" w:line="259"/>
        <w:ind w:left="10" w:right="504" w:hanging="10"/>
        <w:rPr/>
      </w:pPr>
      <w:r>
        <w:rPr/>
        <w:t>§ 26.</w:t>
      </w:r>
      <w:r>
        <w:rPr>
          <w:b w:val="false"/>
        </w:rPr>
        <w:t>1. Rodzice i nauczyciele zobowiązani są współdziałać ze sobą w celu skutecznego oddziaływania wychowawczego na dziecko i określenia drogi jego indywidualnego rozwoju.</w:t>
      </w:r>
    </w:p>
    <w:p>
      <w:pPr>
        <w:pStyle w:val="ListParagraph"/>
        <w:numPr>
          <w:ilvl w:val="0"/>
          <w:numId w:val="13"/>
        </w:numPr>
        <w:ind w:left="360" w:right="1" w:hanging="360"/>
        <w:jc w:val="left"/>
        <w:rPr/>
      </w:pPr>
      <w:r>
        <w:rPr/>
        <w:t>Rodzice mają prawo do:</w:t>
      </w:r>
    </w:p>
    <w:p>
      <w:pPr>
        <w:pStyle w:val="Normal"/>
        <w:ind w:left="568" w:right="1" w:hanging="0"/>
        <w:jc w:val="left"/>
        <w:rPr/>
      </w:pPr>
      <w:r>
        <w:rPr/>
        <w:t>1)  znajomości koncepcji  pracy przedszkola i udziału w jej opracowaniu,</w:t>
      </w:r>
    </w:p>
    <w:p>
      <w:pPr>
        <w:pStyle w:val="Normal"/>
        <w:ind w:left="10" w:right="1" w:hanging="10"/>
        <w:jc w:val="left"/>
        <w:rPr/>
      </w:pPr>
      <w:r>
        <w:rPr/>
        <w:t xml:space="preserve">         </w:t>
      </w:r>
      <w:r>
        <w:rPr/>
        <w:t xml:space="preserve">2)   zapoznania się z programem wychowania przedszkolnego oraz zadaniami  </w:t>
      </w:r>
    </w:p>
    <w:p>
      <w:pPr>
        <w:pStyle w:val="Normal"/>
        <w:ind w:left="10" w:right="1" w:hanging="10"/>
        <w:jc w:val="left"/>
        <w:rPr/>
      </w:pPr>
      <w:r>
        <w:rPr/>
        <w:t xml:space="preserve">               </w:t>
      </w:r>
      <w:r>
        <w:rPr/>
        <w:t>realizowanymi  w danym oddziale,</w:t>
      </w:r>
    </w:p>
    <w:p>
      <w:pPr>
        <w:pStyle w:val="Normal"/>
        <w:ind w:left="10" w:right="1" w:hanging="10"/>
        <w:jc w:val="left"/>
        <w:rPr/>
      </w:pPr>
      <w:r>
        <w:rPr/>
        <w:t xml:space="preserve">          </w:t>
      </w:r>
      <w:r>
        <w:rPr/>
        <w:t xml:space="preserve">3) uzyskiwania na bieżąco rzetelnej informacji na temat swojego dziecka, jego </w:t>
      </w:r>
    </w:p>
    <w:p>
      <w:pPr>
        <w:pStyle w:val="Normal"/>
        <w:ind w:left="10" w:right="1" w:hanging="10"/>
        <w:jc w:val="left"/>
        <w:rPr/>
      </w:pPr>
      <w:r>
        <w:rPr/>
        <w:t xml:space="preserve">             </w:t>
      </w:r>
      <w:r>
        <w:rPr/>
        <w:t>postępów, zachowania i rozwoju,</w:t>
      </w:r>
    </w:p>
    <w:p>
      <w:pPr>
        <w:pStyle w:val="Normal"/>
        <w:ind w:left="10" w:right="1" w:hanging="10"/>
        <w:jc w:val="left"/>
        <w:rPr/>
      </w:pPr>
      <w:r>
        <w:rPr/>
        <w:t xml:space="preserve">          </w:t>
      </w:r>
      <w:r>
        <w:rPr/>
        <w:t>4) uzyskania  informacji na temat stanu gotowości szkolnej dziecka,</w:t>
      </w:r>
    </w:p>
    <w:p>
      <w:pPr>
        <w:pStyle w:val="Normal"/>
        <w:ind w:left="0" w:right="1" w:hanging="0"/>
        <w:jc w:val="left"/>
        <w:rPr/>
      </w:pPr>
      <w:r>
        <w:rPr/>
        <w:t xml:space="preserve">          </w:t>
      </w:r>
      <w:r>
        <w:rPr/>
        <w:t xml:space="preserve">5) wyrażania i przekazywania nauczycielowi oraz dyrektorowi wniosków                                     </w:t>
      </w:r>
    </w:p>
    <w:p>
      <w:pPr>
        <w:pStyle w:val="Normal"/>
        <w:ind w:left="0" w:right="1" w:hanging="0"/>
        <w:jc w:val="left"/>
        <w:rPr/>
      </w:pPr>
      <w:r>
        <w:rPr/>
        <w:t xml:space="preserve">              </w:t>
      </w:r>
      <w:r>
        <w:rPr/>
        <w:t>z obserwacji pracy przedszkola,</w:t>
      </w:r>
    </w:p>
    <w:p>
      <w:pPr>
        <w:pStyle w:val="Normal"/>
        <w:ind w:left="10" w:right="1" w:hanging="10"/>
        <w:jc w:val="left"/>
        <w:rPr/>
      </w:pPr>
      <w:r>
        <w:rPr/>
        <w:t xml:space="preserve">          </w:t>
      </w:r>
      <w:r>
        <w:rPr/>
        <w:t xml:space="preserve">6) wyrażania i przekazywania opinii na temat pracy przedszkola organowi  </w:t>
      </w:r>
    </w:p>
    <w:p>
      <w:pPr>
        <w:pStyle w:val="Normal"/>
        <w:ind w:left="10" w:right="1" w:hanging="10"/>
        <w:jc w:val="left"/>
        <w:rPr/>
      </w:pPr>
      <w:r>
        <w:rPr/>
        <w:t xml:space="preserve">               </w:t>
      </w:r>
      <w:r>
        <w:rPr/>
        <w:t xml:space="preserve">prowadzącemu i nadzorującemu pracę pedagogiczną poprzez swoje  </w:t>
      </w:r>
    </w:p>
    <w:p>
      <w:pPr>
        <w:pStyle w:val="Normal"/>
        <w:ind w:left="10" w:right="1" w:hanging="10"/>
        <w:jc w:val="left"/>
        <w:rPr/>
      </w:pPr>
      <w:r>
        <w:rPr/>
        <w:t xml:space="preserve">               </w:t>
      </w:r>
      <w:r>
        <w:rPr/>
        <w:t>przedstawicielstwo w radzie rodziców,</w:t>
      </w:r>
    </w:p>
    <w:p>
      <w:pPr>
        <w:pStyle w:val="Normal"/>
        <w:ind w:left="10" w:right="1" w:hanging="10"/>
        <w:jc w:val="left"/>
        <w:rPr/>
      </w:pPr>
      <w:r>
        <w:rPr/>
        <w:t xml:space="preserve">          </w:t>
      </w:r>
      <w:r>
        <w:rPr/>
        <w:t>7) planowych systematycznych spotkań z nauczycielem oddziału,</w:t>
      </w:r>
    </w:p>
    <w:p>
      <w:pPr>
        <w:pStyle w:val="Normal"/>
        <w:ind w:left="10" w:right="1" w:hanging="10"/>
        <w:jc w:val="left"/>
        <w:rPr/>
      </w:pPr>
      <w:r>
        <w:rPr/>
        <w:t xml:space="preserve">          </w:t>
      </w:r>
      <w:r>
        <w:rPr/>
        <w:t>8) korzystania z form współpracy przedszkola z rodzicami, w tym:</w:t>
      </w:r>
    </w:p>
    <w:p>
      <w:pPr>
        <w:pStyle w:val="Normal"/>
        <w:ind w:left="10" w:right="1" w:hanging="10"/>
        <w:jc w:val="left"/>
        <w:rPr/>
      </w:pPr>
      <w:r>
        <w:rPr/>
        <w:t xml:space="preserve">                    </w:t>
      </w:r>
      <w:r>
        <w:rPr/>
        <w:t>a) zebrań grupowych – na początku roku szkolnego oraz w miarę potrzeb,</w:t>
      </w:r>
    </w:p>
    <w:p>
      <w:pPr>
        <w:pStyle w:val="Normal"/>
        <w:ind w:left="10" w:right="1" w:hanging="10"/>
        <w:jc w:val="left"/>
        <w:rPr/>
      </w:pPr>
      <w:r>
        <w:rPr/>
        <w:t xml:space="preserve">                    </w:t>
      </w:r>
      <w:r>
        <w:rPr/>
        <w:t xml:space="preserve">b) konsultacji i rozmów indywidualne z nauczycielem, dyrektorem - według       </w:t>
      </w:r>
    </w:p>
    <w:p>
      <w:pPr>
        <w:pStyle w:val="Normal"/>
        <w:ind w:left="10" w:right="1" w:hanging="10"/>
        <w:jc w:val="left"/>
        <w:rPr/>
      </w:pPr>
      <w:r>
        <w:rPr/>
        <w:t xml:space="preserve">                        </w:t>
      </w:r>
      <w:r>
        <w:rPr/>
        <w:t>potrzeb,</w:t>
      </w:r>
    </w:p>
    <w:p>
      <w:pPr>
        <w:pStyle w:val="Normal"/>
        <w:ind w:left="10" w:right="1" w:hanging="10"/>
        <w:jc w:val="left"/>
        <w:rPr/>
      </w:pPr>
      <w:r>
        <w:rPr/>
        <w:t xml:space="preserve">                    </w:t>
      </w:r>
      <w:r>
        <w:rPr/>
        <w:t>c) zajęć otwartych – 2 lub 3 razy w roku,</w:t>
      </w:r>
    </w:p>
    <w:p>
      <w:pPr>
        <w:pStyle w:val="Normal"/>
        <w:ind w:left="10" w:right="1" w:hanging="10"/>
        <w:jc w:val="left"/>
        <w:rPr/>
      </w:pPr>
      <w:r>
        <w:rPr/>
        <w:t xml:space="preserve">                     </w:t>
      </w:r>
      <w:r>
        <w:rPr/>
        <w:t>d) form pomocy psychologiczno-pedagogicznej dla rodziców takich</w:t>
      </w:r>
    </w:p>
    <w:p>
      <w:pPr>
        <w:pStyle w:val="Normal"/>
        <w:ind w:left="10" w:right="1" w:hanging="10"/>
        <w:jc w:val="left"/>
        <w:rPr/>
      </w:pPr>
      <w:r>
        <w:rPr/>
        <w:t xml:space="preserve">                       </w:t>
      </w:r>
      <w:r>
        <w:rPr/>
        <w:t>jak: warsztaty, szkolenia, porady, konsultacje nauczycieli i specjalistów,</w:t>
      </w:r>
    </w:p>
    <w:p>
      <w:pPr>
        <w:pStyle w:val="Normal"/>
        <w:ind w:left="10" w:right="1" w:hanging="10"/>
        <w:rPr/>
      </w:pPr>
      <w:r>
        <w:rPr/>
        <w:t xml:space="preserve">                       </w:t>
      </w:r>
      <w:r>
        <w:rPr/>
        <w:t>e) uroczystości i spotkań okolicznościowych – według kalendarza imprez,</w:t>
      </w:r>
    </w:p>
    <w:p>
      <w:pPr>
        <w:pStyle w:val="Normal"/>
        <w:ind w:left="10" w:right="1" w:hanging="10"/>
        <w:rPr/>
      </w:pPr>
      <w:r>
        <w:rPr/>
        <w:t xml:space="preserve">                       </w:t>
      </w:r>
      <w:r>
        <w:rPr/>
        <w:t>f) festynów rodzinnych.</w:t>
      </w:r>
    </w:p>
    <w:p>
      <w:pPr>
        <w:pStyle w:val="Normal"/>
        <w:ind w:left="10" w:right="1" w:hanging="10"/>
        <w:rPr/>
      </w:pPr>
      <w:r>
        <w:rPr/>
        <w:t xml:space="preserve">               </w:t>
      </w:r>
      <w:r>
        <w:rPr/>
        <w:t>9) włączania się w organizację życia przedszkolnego,</w:t>
      </w:r>
    </w:p>
    <w:p>
      <w:pPr>
        <w:pStyle w:val="Normal"/>
        <w:ind w:left="10" w:right="1" w:hanging="10"/>
        <w:rPr/>
      </w:pPr>
      <w:r>
        <w:rPr/>
        <w:t xml:space="preserve">              </w:t>
      </w:r>
      <w:r>
        <w:rPr/>
        <w:t xml:space="preserve">10) życzliwej i przyjaznej atmosfery, intymności rozmowy z zachowaniem tajemnicy </w:t>
      </w:r>
    </w:p>
    <w:p>
      <w:pPr>
        <w:pStyle w:val="Normal"/>
        <w:ind w:left="10" w:right="1" w:hanging="10"/>
        <w:rPr/>
      </w:pPr>
      <w:r>
        <w:rPr/>
        <w:t xml:space="preserve">                    </w:t>
      </w:r>
      <w:r>
        <w:rPr/>
        <w:t>jej treści itp.</w:t>
      </w:r>
    </w:p>
    <w:p>
      <w:pPr>
        <w:pStyle w:val="Normal"/>
        <w:spacing w:before="0" w:after="265"/>
        <w:ind w:left="10" w:right="1" w:hanging="10"/>
        <w:rPr/>
      </w:pPr>
      <w:r>
        <w:rPr/>
        <w:t>11)współdziałania w zakresie kształtowania pozytywnego wizerunku rodziny i  przedszkola oraz budzeniu wzajemnego zaufania.</w:t>
      </w:r>
    </w:p>
    <w:p>
      <w:pPr>
        <w:pStyle w:val="ListParagraph"/>
        <w:numPr>
          <w:ilvl w:val="0"/>
          <w:numId w:val="13"/>
        </w:numPr>
        <w:spacing w:before="0" w:after="265"/>
        <w:ind w:left="360" w:right="1" w:hanging="360"/>
        <w:rPr/>
      </w:pPr>
      <w:r>
        <w:rPr/>
        <w:t>Z tytułu udostępniania rodzicom gromadzonych przez przedszkole informacji                   w zakresie nauczania, wychowania oraz opieki, dotyczących ich dzieci, nie mogą być pobierane od rodziców opłaty, bez względu na postać i sposób przekazywania tych informacji.</w:t>
      </w:r>
    </w:p>
    <w:p>
      <w:pPr>
        <w:pStyle w:val="ListParagraph"/>
        <w:numPr>
          <w:ilvl w:val="0"/>
          <w:numId w:val="13"/>
        </w:numPr>
        <w:spacing w:before="0" w:after="265"/>
        <w:ind w:left="360" w:right="1" w:hanging="360"/>
        <w:rPr/>
      </w:pPr>
      <w:r>
        <w:rPr/>
        <w:t>W celu zapewnienia dziecku podczas pobytu w przedszkolu odpowiedniej opieki, odżywiania oraz metod opiekuńczo-wychowawczych rodzic dziecka przekazuje dyrektorowi przedszkola w formie pisemnej uznane przez niego za istotne dane o stanie zdrowia, stosowanej diecie i rozwoju psychofizycznym dziecka.</w:t>
      </w:r>
    </w:p>
    <w:p>
      <w:pPr>
        <w:pStyle w:val="Normal"/>
        <w:numPr>
          <w:ilvl w:val="0"/>
          <w:numId w:val="13"/>
        </w:numPr>
        <w:ind w:left="360" w:right="1" w:hanging="568"/>
        <w:rPr/>
      </w:pPr>
      <w:r>
        <w:rPr/>
        <w:t>Rodzice za szczególne zaangażowanie we wspieraniu pracy przedszkola mogą otrzymać na  zakończenie roku szkolnego list pochwalny od dyrektora i rady rodziców.</w:t>
      </w:r>
    </w:p>
    <w:p>
      <w:pPr>
        <w:pStyle w:val="Normal"/>
        <w:numPr>
          <w:ilvl w:val="0"/>
          <w:numId w:val="13"/>
        </w:numPr>
        <w:ind w:left="360" w:right="1" w:hanging="568"/>
        <w:rPr/>
      </w:pPr>
      <w:r>
        <w:rPr/>
        <w:t>Przedszkole oczekuje od rodziców:</w:t>
      </w:r>
    </w:p>
    <w:p>
      <w:pPr>
        <w:pStyle w:val="Normal"/>
        <w:numPr>
          <w:ilvl w:val="2"/>
          <w:numId w:val="17"/>
        </w:numPr>
        <w:ind w:left="1440" w:right="1" w:hanging="360"/>
        <w:rPr/>
      </w:pPr>
      <w:r>
        <w:rPr/>
        <w:t>bieżącej i rzetelnej informacji na temat dziecka,</w:t>
      </w:r>
    </w:p>
    <w:p>
      <w:pPr>
        <w:pStyle w:val="Normal"/>
        <w:numPr>
          <w:ilvl w:val="2"/>
          <w:numId w:val="17"/>
        </w:numPr>
        <w:ind w:left="1440" w:right="1" w:hanging="360"/>
        <w:rPr/>
      </w:pPr>
      <w:r>
        <w:rPr/>
        <w:t>terminowego regulowania opłat,</w:t>
      </w:r>
    </w:p>
    <w:p>
      <w:pPr>
        <w:pStyle w:val="Normal"/>
        <w:numPr>
          <w:ilvl w:val="2"/>
          <w:numId w:val="17"/>
        </w:numPr>
        <w:ind w:left="1440" w:right="1" w:hanging="360"/>
        <w:rPr/>
      </w:pPr>
      <w:r>
        <w:rPr/>
        <w:t>przestrzegania ustaleń organizacyjnych,</w:t>
      </w:r>
    </w:p>
    <w:p>
      <w:pPr>
        <w:pStyle w:val="Normal"/>
        <w:numPr>
          <w:ilvl w:val="2"/>
          <w:numId w:val="17"/>
        </w:numPr>
        <w:spacing w:before="0" w:after="326"/>
        <w:ind w:left="1440" w:right="1" w:hanging="360"/>
        <w:rPr/>
      </w:pPr>
      <w:r>
        <w:rPr/>
        <w:t xml:space="preserve">aktywnego współuczestniczenia w życiu przedszkola, </w:t>
      </w:r>
    </w:p>
    <w:p>
      <w:pPr>
        <w:pStyle w:val="ListParagraph"/>
        <w:numPr>
          <w:ilvl w:val="2"/>
          <w:numId w:val="17"/>
        </w:numPr>
        <w:spacing w:before="0" w:after="326"/>
        <w:ind w:left="1440" w:right="1" w:hanging="360"/>
        <w:rPr/>
      </w:pPr>
      <w:r>
        <w:rPr/>
        <w:t>kultury zachowań w różnych sytuacjach na terenie</w:t>
      </w:r>
      <w:r>
        <w:rPr>
          <w:rFonts w:cs="Arial" w:ascii="Arial" w:hAnsi="Arial"/>
        </w:rPr>
        <w:t xml:space="preserve"> </w:t>
      </w:r>
      <w:r>
        <w:rPr/>
        <w:t>przedszkola.</w:t>
      </w:r>
    </w:p>
    <w:p>
      <w:pPr>
        <w:pStyle w:val="ListParagraph"/>
        <w:numPr>
          <w:ilvl w:val="2"/>
          <w:numId w:val="17"/>
        </w:numPr>
        <w:spacing w:before="0" w:after="326"/>
        <w:ind w:left="1440" w:right="1" w:hanging="360"/>
        <w:rPr/>
      </w:pPr>
      <w:r>
        <w:rPr/>
        <w:t>Informowanie przedszkola o przyczynach nieobecności dziecka, a zwłaszcza niezwłoczne zawiadamianie o zatruciach i chorobach zakaźnych, wszawicy i innych chorobach wieku dziecięcego</w:t>
      </w:r>
    </w:p>
    <w:p>
      <w:pPr>
        <w:pStyle w:val="Normal"/>
        <w:spacing w:before="0" w:after="326"/>
        <w:ind w:left="10" w:right="1" w:hanging="10"/>
        <w:rPr/>
      </w:pPr>
      <w:r>
        <w:rPr/>
      </w:r>
    </w:p>
    <w:p>
      <w:pPr>
        <w:pStyle w:val="Normal"/>
        <w:spacing w:before="0" w:after="326"/>
        <w:ind w:left="10" w:right="1" w:hanging="10"/>
        <w:rPr/>
      </w:pPr>
      <w:r>
        <w:rPr/>
      </w:r>
    </w:p>
    <w:p>
      <w:pPr>
        <w:pStyle w:val="Normal"/>
        <w:spacing w:lineRule="auto" w:line="259" w:before="0" w:after="252"/>
        <w:ind w:left="512" w:right="2" w:hanging="10"/>
        <w:jc w:val="center"/>
        <w:rPr/>
      </w:pPr>
      <w:r>
        <w:rPr>
          <w:b/>
          <w:bCs/>
        </w:rPr>
        <w:t>ROZDZIAŁ 13</w:t>
      </w:r>
    </w:p>
    <w:p>
      <w:pPr>
        <w:pStyle w:val="Normal"/>
        <w:spacing w:lineRule="auto" w:line="259" w:before="0" w:after="252"/>
        <w:ind w:left="512" w:right="7" w:hanging="10"/>
        <w:jc w:val="center"/>
        <w:rPr/>
      </w:pPr>
      <w:r>
        <w:rPr>
          <w:b/>
          <w:bCs/>
        </w:rPr>
        <w:t>Przyjmowanie dzieci do przedszkola</w:t>
      </w:r>
    </w:p>
    <w:p>
      <w:pPr>
        <w:pStyle w:val="Nagwek1"/>
        <w:spacing w:lineRule="auto" w:line="259" w:before="0" w:after="0"/>
        <w:rPr>
          <w:color w:val="FF0000"/>
        </w:rPr>
      </w:pPr>
      <w:r>
        <w:rPr/>
        <w:t xml:space="preserve">§ 27. </w:t>
      </w:r>
      <w:r>
        <w:rPr>
          <w:b w:val="false"/>
          <w:color w:val="00000A"/>
        </w:rPr>
        <w:t>Przyjmowania dzieci do przedszkola odbywa się na zasadach określonych              w rozdziale 6 art. 130-164 ustawy.</w:t>
      </w:r>
      <w:r>
        <w:rPr>
          <w:color w:val="00000A"/>
        </w:rPr>
        <w:t xml:space="preserve"> </w:t>
      </w:r>
    </w:p>
    <w:p>
      <w:pPr>
        <w:pStyle w:val="Normal"/>
        <w:rPr/>
      </w:pPr>
      <w:r>
        <w:rPr/>
      </w:r>
    </w:p>
    <w:p>
      <w:pPr>
        <w:pStyle w:val="Normal"/>
        <w:spacing w:lineRule="auto" w:line="259" w:before="0" w:after="252"/>
        <w:ind w:left="512" w:right="502" w:hanging="10"/>
        <w:jc w:val="center"/>
        <w:rPr/>
      </w:pPr>
      <w:r>
        <w:rPr>
          <w:b/>
          <w:bCs/>
        </w:rPr>
        <w:t>ROZDZIAŁ 14</w:t>
      </w:r>
    </w:p>
    <w:p>
      <w:pPr>
        <w:pStyle w:val="Normal"/>
        <w:spacing w:lineRule="auto" w:line="259" w:before="0" w:after="252"/>
        <w:ind w:left="512" w:right="509" w:hanging="10"/>
        <w:jc w:val="center"/>
        <w:rPr/>
      </w:pPr>
      <w:r>
        <w:rPr>
          <w:b/>
          <w:bCs/>
        </w:rPr>
        <w:t xml:space="preserve"> </w:t>
      </w:r>
      <w:r>
        <w:rPr>
          <w:b/>
          <w:bCs/>
        </w:rPr>
        <w:t>Przypadki, w których dyrektor może skreślić dziecko z listy wychowanków</w:t>
      </w:r>
    </w:p>
    <w:p>
      <w:pPr>
        <w:pStyle w:val="Nagwek1"/>
        <w:ind w:left="-5" w:right="266" w:hanging="10"/>
        <w:rPr/>
      </w:pPr>
      <w:r>
        <w:rPr/>
        <w:t>§ 28.</w:t>
      </w:r>
      <w:r>
        <w:rPr>
          <w:b w:val="false"/>
        </w:rPr>
        <w:t>1. Dyrektor, po zasięgnięciu opinii rady pedagogicznej,</w:t>
      </w:r>
      <w:r>
        <w:rPr>
          <w:b w:val="false"/>
          <w:color w:val="00B050"/>
        </w:rPr>
        <w:t xml:space="preserve"> </w:t>
      </w:r>
      <w:r>
        <w:rPr>
          <w:b w:val="false"/>
        </w:rPr>
        <w:t>może skreślić dziecko        z listy przyjętych do przedszkola, z wyjątkiem dziecka 6-cio letniego, w przypadku:</w:t>
      </w:r>
    </w:p>
    <w:p>
      <w:pPr>
        <w:pStyle w:val="Normal"/>
        <w:numPr>
          <w:ilvl w:val="1"/>
          <w:numId w:val="18"/>
        </w:numPr>
        <w:ind w:left="1134" w:right="1" w:hanging="566"/>
        <w:rPr/>
      </w:pPr>
      <w:r>
        <w:rPr/>
        <w:t>zalegania z należnymi opłatami za 1 miesiąc;</w:t>
      </w:r>
    </w:p>
    <w:p>
      <w:pPr>
        <w:pStyle w:val="Normal"/>
        <w:numPr>
          <w:ilvl w:val="1"/>
          <w:numId w:val="18"/>
        </w:numPr>
        <w:ind w:left="1134" w:right="1" w:hanging="566"/>
        <w:rPr/>
      </w:pPr>
      <w:r>
        <w:rPr/>
        <w:t>powtarzającego się nieterminowego regulowania należności;</w:t>
      </w:r>
    </w:p>
    <w:p>
      <w:pPr>
        <w:pStyle w:val="Normal"/>
        <w:numPr>
          <w:ilvl w:val="1"/>
          <w:numId w:val="18"/>
        </w:numPr>
        <w:ind w:left="1134" w:right="1" w:hanging="566"/>
        <w:rPr/>
      </w:pPr>
      <w:r>
        <w:rPr/>
        <w:t>nie uczęszczania dziecka do przedszkola bez uzasadnionej przyczyny co najmniej 1 miesiąc;</w:t>
      </w:r>
    </w:p>
    <w:p>
      <w:pPr>
        <w:pStyle w:val="Normal"/>
        <w:numPr>
          <w:ilvl w:val="1"/>
          <w:numId w:val="18"/>
        </w:numPr>
        <w:spacing w:before="0" w:after="271"/>
        <w:ind w:left="1134" w:right="1" w:hanging="566"/>
        <w:rPr/>
      </w:pPr>
      <w:r>
        <w:rPr/>
        <w:t>w sytuacji, gdy w sposób szczególny narażone jest dobro innych dzieci;</w:t>
      </w:r>
    </w:p>
    <w:p>
      <w:pPr>
        <w:pStyle w:val="Normal"/>
        <w:numPr>
          <w:ilvl w:val="1"/>
          <w:numId w:val="18"/>
        </w:numPr>
        <w:spacing w:before="0" w:after="271"/>
        <w:ind w:left="1134" w:right="1" w:hanging="566"/>
        <w:rPr/>
      </w:pPr>
      <w:r>
        <w:rPr/>
        <w:t xml:space="preserve">w przypadku pozostawania dziecka w przedszkolu poza godzinami jego otwarcia. </w:t>
      </w:r>
    </w:p>
    <w:p>
      <w:pPr>
        <w:pStyle w:val="Normal"/>
        <w:numPr>
          <w:ilvl w:val="0"/>
          <w:numId w:val="18"/>
        </w:numPr>
        <w:ind w:left="568" w:right="1" w:hanging="568"/>
        <w:rPr/>
      </w:pPr>
      <w:r>
        <w:rPr/>
        <w:t>Tryb postępowania w przypadku skreślenia z listy wychowanków:</w:t>
      </w:r>
    </w:p>
    <w:p>
      <w:pPr>
        <w:pStyle w:val="Normal"/>
        <w:numPr>
          <w:ilvl w:val="1"/>
          <w:numId w:val="18"/>
        </w:numPr>
        <w:ind w:left="1134" w:right="1" w:hanging="566"/>
        <w:rPr/>
      </w:pPr>
      <w:r>
        <w:rPr/>
        <w:t>uzyskanie informacji o nieobecności dziecka lub innych przesłankach, które mogą być  powodem skreślenia dziecka z listy wychowanków;</w:t>
      </w:r>
    </w:p>
    <w:p>
      <w:pPr>
        <w:pStyle w:val="Normal"/>
        <w:numPr>
          <w:ilvl w:val="1"/>
          <w:numId w:val="18"/>
        </w:numPr>
        <w:ind w:left="1134" w:right="1" w:hanging="566"/>
        <w:rPr/>
      </w:pPr>
      <w:r>
        <w:rPr/>
        <w:t>ustalenie przyczyn nieobecności lub analiza powodów, dla których dziecko nie powinno uczęszczać do przedszkola;</w:t>
      </w:r>
    </w:p>
    <w:p>
      <w:pPr>
        <w:pStyle w:val="Normal"/>
        <w:numPr>
          <w:ilvl w:val="1"/>
          <w:numId w:val="18"/>
        </w:numPr>
        <w:ind w:left="1134" w:right="1" w:hanging="566"/>
        <w:rPr/>
      </w:pPr>
      <w:r>
        <w:rPr/>
        <w:t>podjęcie uchwały dotyczącej wyrażenia opinii o zamiarze skreślenia dziecka z listy dzieci przyjętych do przedszkola;</w:t>
      </w:r>
    </w:p>
    <w:p>
      <w:pPr>
        <w:pStyle w:val="Normal"/>
        <w:numPr>
          <w:ilvl w:val="1"/>
          <w:numId w:val="18"/>
        </w:numPr>
        <w:ind w:left="1134" w:right="1" w:hanging="566"/>
        <w:rPr/>
      </w:pPr>
      <w:r>
        <w:rPr/>
        <w:t>podjęcie decyzji o skreśleniu dziecka z listy dzieci przyjętych do przedszkola;</w:t>
      </w:r>
    </w:p>
    <w:p>
      <w:pPr>
        <w:pStyle w:val="Normal"/>
        <w:numPr>
          <w:ilvl w:val="1"/>
          <w:numId w:val="18"/>
        </w:numPr>
        <w:ind w:left="1134" w:right="1" w:hanging="566"/>
        <w:rPr/>
      </w:pPr>
      <w:r>
        <w:rPr/>
        <w:t>pisemne poinformowanie rodziców o podjętej decyzji;</w:t>
      </w:r>
    </w:p>
    <w:p>
      <w:pPr>
        <w:pStyle w:val="Normal"/>
        <w:numPr>
          <w:ilvl w:val="1"/>
          <w:numId w:val="18"/>
        </w:numPr>
        <w:ind w:left="1134" w:right="1" w:hanging="566"/>
        <w:rPr/>
      </w:pPr>
      <w:r>
        <w:rPr/>
        <w:t>od decyzji o skreśleniu dziecka z listy wychowanków rodzicom przysługuje prawo odwołania do organu prowadzącego, za pośrednictwem dyrektora w terminie 14 dni od pisemnego powiadomienia,</w:t>
      </w:r>
    </w:p>
    <w:p>
      <w:pPr>
        <w:pStyle w:val="Normal"/>
        <w:numPr>
          <w:ilvl w:val="1"/>
          <w:numId w:val="18"/>
        </w:numPr>
        <w:spacing w:before="0" w:after="545"/>
        <w:ind w:left="1134" w:right="1" w:hanging="566"/>
        <w:rPr/>
      </w:pPr>
      <w:r>
        <w:rPr/>
        <w:t>po ustalonym terminie odwoławczym dziecko skreśla się z listy wychowanków.</w:t>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r>
    </w:p>
    <w:p>
      <w:pPr>
        <w:pStyle w:val="Normal"/>
        <w:spacing w:lineRule="auto" w:line="259" w:before="0" w:after="207"/>
        <w:ind w:left="512" w:right="502" w:hanging="10"/>
        <w:jc w:val="center"/>
        <w:rPr>
          <w:b/>
          <w:b/>
          <w:bCs/>
        </w:rPr>
      </w:pPr>
      <w:r>
        <w:rPr>
          <w:b/>
          <w:bCs/>
        </w:rPr>
        <w:t>ROZDZIAŁ 15</w:t>
      </w:r>
    </w:p>
    <w:p>
      <w:pPr>
        <w:pStyle w:val="Normal"/>
        <w:spacing w:lineRule="auto" w:line="259" w:before="0" w:after="207"/>
        <w:ind w:left="512" w:right="502" w:hanging="10"/>
        <w:jc w:val="center"/>
        <w:rPr/>
      </w:pPr>
      <w:r>
        <w:rPr>
          <w:b/>
          <w:bCs/>
        </w:rPr>
        <w:t xml:space="preserve"> </w:t>
      </w:r>
      <w:r>
        <w:rPr>
          <w:b/>
          <w:bCs/>
        </w:rPr>
        <w:t>Prawa i obowiązki dzieci</w:t>
      </w:r>
    </w:p>
    <w:p>
      <w:pPr>
        <w:pStyle w:val="Nagwek1"/>
        <w:ind w:left="-5" w:right="266" w:hanging="10"/>
        <w:rPr/>
      </w:pPr>
      <w:r>
        <w:rPr/>
        <w:t>§ 29</w:t>
      </w:r>
      <w:r>
        <w:rPr>
          <w:b w:val="false"/>
        </w:rPr>
        <w:t>.1.  Pracownicy przedszkola przestrzegają założeń Konwencji o Prawach Dziecka - kierują się dobrem dziecka.</w:t>
      </w:r>
    </w:p>
    <w:p>
      <w:pPr>
        <w:pStyle w:val="ListParagraph"/>
        <w:ind w:left="568" w:right="1" w:hanging="0"/>
        <w:rPr/>
      </w:pPr>
      <w:r>
        <w:rPr/>
        <w:t>2.Przedszkole respektuje prawo dziecka do wychowania i opieki odpowiedniej do wieku i rozwoju, prawo do pomocy psychologiczno-pedagogicznej i specjalnych form pracy.</w:t>
      </w:r>
    </w:p>
    <w:p>
      <w:pPr>
        <w:pStyle w:val="Normal"/>
        <w:numPr>
          <w:ilvl w:val="0"/>
          <w:numId w:val="18"/>
        </w:numPr>
        <w:ind w:left="568" w:right="1" w:hanging="568"/>
        <w:rPr/>
      </w:pPr>
      <w:r>
        <w:rPr/>
        <w:t>Dziecko ma prawo, aby treści, metody i formy pracy były dostosowane do jego potrzeb     i możliwości psychofizycznych oraz sytuacji społecznej.</w:t>
      </w:r>
    </w:p>
    <w:p>
      <w:pPr>
        <w:pStyle w:val="Normal"/>
        <w:numPr>
          <w:ilvl w:val="0"/>
          <w:numId w:val="18"/>
        </w:numPr>
        <w:ind w:left="568" w:right="1" w:hanging="568"/>
        <w:rPr/>
      </w:pPr>
      <w:r>
        <w:rPr/>
        <w:t>Dziecko ma prawo do wyrażania własnych myśli oraz swobody wyznania.</w:t>
      </w:r>
    </w:p>
    <w:p>
      <w:pPr>
        <w:pStyle w:val="Normal"/>
        <w:numPr>
          <w:ilvl w:val="0"/>
          <w:numId w:val="18"/>
        </w:numPr>
        <w:ind w:left="568" w:right="1" w:hanging="568"/>
        <w:rPr/>
      </w:pPr>
      <w:r>
        <w:rPr/>
        <w:t>Przedszkole zapewnia dziecku bezpieczeństwo, poszanowanie jego godności osobistej oraz ochronę przed przemocą:</w:t>
      </w:r>
    </w:p>
    <w:p>
      <w:pPr>
        <w:pStyle w:val="Normal"/>
        <w:numPr>
          <w:ilvl w:val="0"/>
          <w:numId w:val="19"/>
        </w:numPr>
        <w:ind w:left="568" w:right="1392" w:hanging="568"/>
        <w:rPr/>
      </w:pPr>
      <w:r>
        <w:rPr/>
        <w:t>w przypadku podejrzenia lub zauważenia śladów przemocy stosowana jest procedura Niebieskiej Karty;</w:t>
      </w:r>
    </w:p>
    <w:p>
      <w:pPr>
        <w:pStyle w:val="Normal"/>
        <w:numPr>
          <w:ilvl w:val="0"/>
          <w:numId w:val="19"/>
        </w:numPr>
        <w:ind w:left="568" w:right="1392" w:hanging="568"/>
        <w:rPr/>
      </w:pPr>
      <w:r>
        <w:rPr/>
        <w:t xml:space="preserve">w skrajnych przypadkach dyrektor powiadamia odpowiednie instytucje </w:t>
      </w:r>
    </w:p>
    <w:p>
      <w:pPr>
        <w:pStyle w:val="ListParagraph"/>
        <w:ind w:left="568" w:right="1392" w:hanging="0"/>
        <w:rPr/>
      </w:pPr>
      <w:r>
        <w:rPr/>
        <w:t>6. Wszyscy pracownicy przedszkola życzliwie i podmiotowo traktują dzieci.</w:t>
      </w:r>
    </w:p>
    <w:p>
      <w:pPr>
        <w:pStyle w:val="Normal"/>
        <w:ind w:left="568" w:right="1" w:hanging="0"/>
        <w:rPr/>
      </w:pPr>
      <w:r>
        <w:rPr/>
        <w:t>7.W przedszkolu obowiązuje zakaz stosowania kar cielesnych ośmieszających dziecko           i naruszających poczucie godności.</w:t>
      </w:r>
    </w:p>
    <w:p>
      <w:pPr>
        <w:pStyle w:val="Normal"/>
        <w:ind w:left="568" w:right="1" w:hanging="0"/>
        <w:rPr/>
      </w:pPr>
      <w:r>
        <w:rPr/>
        <w:t>8.Dzieciom uświadamia się ich prawa i obowiązki oraz jasno określa reguły ich postępowania w przedszkolu. Przedszkolak ma prawo do:</w:t>
      </w:r>
    </w:p>
    <w:p>
      <w:pPr>
        <w:pStyle w:val="Normal"/>
        <w:numPr>
          <w:ilvl w:val="1"/>
          <w:numId w:val="20"/>
        </w:numPr>
        <w:ind w:left="1134" w:right="1" w:hanging="566"/>
        <w:rPr/>
      </w:pPr>
      <w:r>
        <w:rPr/>
        <w:t>bezpiecznego pobytu w przedszkolu;</w:t>
      </w:r>
    </w:p>
    <w:p>
      <w:pPr>
        <w:pStyle w:val="Normal"/>
        <w:numPr>
          <w:ilvl w:val="1"/>
          <w:numId w:val="20"/>
        </w:numPr>
        <w:ind w:left="1134" w:right="1" w:hanging="566"/>
        <w:rPr/>
      </w:pPr>
      <w:r>
        <w:rPr/>
        <w:t>intymności;</w:t>
      </w:r>
    </w:p>
    <w:p>
      <w:pPr>
        <w:pStyle w:val="Normal"/>
        <w:numPr>
          <w:ilvl w:val="1"/>
          <w:numId w:val="20"/>
        </w:numPr>
        <w:ind w:left="1134" w:right="1" w:hanging="566"/>
        <w:rPr/>
      </w:pPr>
      <w:r>
        <w:rPr/>
        <w:t>zaspokajania swoich potrzeb i rozwijania zainteresowań;</w:t>
      </w:r>
    </w:p>
    <w:p>
      <w:pPr>
        <w:pStyle w:val="Normal"/>
        <w:numPr>
          <w:ilvl w:val="1"/>
          <w:numId w:val="20"/>
        </w:numPr>
        <w:ind w:left="1134" w:right="1" w:hanging="566"/>
        <w:rPr/>
      </w:pPr>
      <w:r>
        <w:rPr/>
        <w:t>indywidualności;</w:t>
      </w:r>
    </w:p>
    <w:p>
      <w:pPr>
        <w:pStyle w:val="Normal"/>
        <w:numPr>
          <w:ilvl w:val="1"/>
          <w:numId w:val="20"/>
        </w:numPr>
        <w:ind w:left="1134" w:right="1" w:hanging="566"/>
        <w:rPr/>
      </w:pPr>
      <w:r>
        <w:rPr/>
        <w:t>zabawy;</w:t>
      </w:r>
    </w:p>
    <w:p>
      <w:pPr>
        <w:pStyle w:val="Normal"/>
        <w:numPr>
          <w:ilvl w:val="1"/>
          <w:numId w:val="20"/>
        </w:numPr>
        <w:ind w:left="1134" w:right="1" w:hanging="566"/>
        <w:rPr/>
      </w:pPr>
      <w:r>
        <w:rPr/>
        <w:t>dbania o higienę osobistą;</w:t>
      </w:r>
    </w:p>
    <w:p>
      <w:pPr>
        <w:pStyle w:val="Normal"/>
        <w:numPr>
          <w:ilvl w:val="1"/>
          <w:numId w:val="20"/>
        </w:numPr>
        <w:ind w:left="1134" w:right="1" w:hanging="566"/>
        <w:rPr/>
      </w:pPr>
      <w:r>
        <w:rPr/>
        <w:t>spokoju i wypoczynku;</w:t>
      </w:r>
    </w:p>
    <w:p>
      <w:pPr>
        <w:pStyle w:val="Normal"/>
        <w:numPr>
          <w:ilvl w:val="1"/>
          <w:numId w:val="20"/>
        </w:numPr>
        <w:ind w:left="1134" w:right="1" w:hanging="566"/>
        <w:rPr/>
      </w:pPr>
      <w:r>
        <w:rPr/>
        <w:t>nietykalności osobistej;</w:t>
      </w:r>
    </w:p>
    <w:p>
      <w:pPr>
        <w:pStyle w:val="Normal"/>
        <w:numPr>
          <w:ilvl w:val="1"/>
          <w:numId w:val="20"/>
        </w:numPr>
        <w:ind w:left="1134" w:right="1" w:hanging="566"/>
        <w:rPr/>
      </w:pPr>
      <w:r>
        <w:rPr/>
        <w:t>akceptacji i szacunku;</w:t>
      </w:r>
    </w:p>
    <w:p>
      <w:pPr>
        <w:pStyle w:val="Normal"/>
        <w:numPr>
          <w:ilvl w:val="1"/>
          <w:numId w:val="20"/>
        </w:numPr>
        <w:ind w:left="1134" w:right="1" w:hanging="566"/>
        <w:rPr/>
      </w:pPr>
      <w:r>
        <w:rPr/>
        <w:t>wyrażania własnych myśli, pragnień i wypowiedzi;</w:t>
      </w:r>
    </w:p>
    <w:p>
      <w:pPr>
        <w:pStyle w:val="Normal"/>
        <w:numPr>
          <w:ilvl w:val="1"/>
          <w:numId w:val="20"/>
        </w:numPr>
        <w:ind w:left="1134" w:right="1" w:hanging="566"/>
        <w:rPr/>
      </w:pPr>
      <w:r>
        <w:rPr/>
        <w:t>popełniania błędów;</w:t>
      </w:r>
    </w:p>
    <w:p>
      <w:pPr>
        <w:pStyle w:val="Normal"/>
        <w:numPr>
          <w:ilvl w:val="1"/>
          <w:numId w:val="20"/>
        </w:numPr>
        <w:ind w:left="1134" w:right="1" w:hanging="566"/>
        <w:rPr/>
      </w:pPr>
      <w:r>
        <w:rPr/>
        <w:t>zmienności nastrojów;</w:t>
      </w:r>
    </w:p>
    <w:p>
      <w:pPr>
        <w:pStyle w:val="Normal"/>
        <w:numPr>
          <w:ilvl w:val="1"/>
          <w:numId w:val="20"/>
        </w:numPr>
        <w:ind w:left="1134" w:right="1" w:hanging="566"/>
        <w:rPr/>
      </w:pPr>
      <w:r>
        <w:rPr/>
        <w:t>korzystania ze wszystkiego co znajduje się na sali przedszkolnej;</w:t>
      </w:r>
    </w:p>
    <w:p>
      <w:pPr>
        <w:pStyle w:val="Normal"/>
        <w:numPr>
          <w:ilvl w:val="1"/>
          <w:numId w:val="20"/>
        </w:numPr>
        <w:ind w:left="1134" w:right="1" w:hanging="566"/>
        <w:rPr/>
      </w:pPr>
      <w:r>
        <w:rPr/>
        <w:t>korzystania z posiłków i zaspokajania łaknienia;</w:t>
      </w:r>
    </w:p>
    <w:p>
      <w:pPr>
        <w:pStyle w:val="Normal"/>
        <w:numPr>
          <w:ilvl w:val="1"/>
          <w:numId w:val="20"/>
        </w:numPr>
        <w:ind w:left="1134" w:right="1" w:hanging="566"/>
        <w:rPr/>
      </w:pPr>
      <w:r>
        <w:rPr/>
        <w:t>wyrażania swoich inwencji twórczych;</w:t>
      </w:r>
    </w:p>
    <w:p>
      <w:pPr>
        <w:pStyle w:val="Normal"/>
        <w:numPr>
          <w:ilvl w:val="1"/>
          <w:numId w:val="20"/>
        </w:numPr>
        <w:ind w:left="1134" w:right="1" w:hanging="566"/>
        <w:rPr/>
      </w:pPr>
      <w:r>
        <w:rPr/>
        <w:t>bezkonfliktowego rozwiązywania problemów;</w:t>
      </w:r>
    </w:p>
    <w:p>
      <w:pPr>
        <w:pStyle w:val="Normal"/>
        <w:numPr>
          <w:ilvl w:val="1"/>
          <w:numId w:val="20"/>
        </w:numPr>
        <w:ind w:left="1134" w:right="1" w:hanging="566"/>
        <w:rPr/>
      </w:pPr>
      <w:r>
        <w:rPr/>
        <w:t>opieki i pomocy ze strony dorosłych;</w:t>
      </w:r>
    </w:p>
    <w:p>
      <w:pPr>
        <w:pStyle w:val="Normal"/>
        <w:tabs>
          <w:tab w:val="center" w:pos="728" w:leader="none"/>
          <w:tab w:val="center" w:pos="3264" w:leader="none"/>
        </w:tabs>
        <w:ind w:left="0" w:hanging="0"/>
        <w:jc w:val="left"/>
        <w:rPr/>
      </w:pPr>
      <w:r>
        <w:rPr>
          <w:rFonts w:cs="Calibri" w:ascii="Calibri" w:hAnsi="Calibri"/>
          <w:sz w:val="22"/>
          <w:szCs w:val="22"/>
        </w:rPr>
        <w:tab/>
      </w:r>
      <w:r>
        <w:rPr/>
        <w:t>18)</w:t>
        <w:tab/>
        <w:t>pozytywnego wzmacniania przez dorosłych.</w:t>
      </w:r>
    </w:p>
    <w:p>
      <w:pPr>
        <w:pStyle w:val="ListParagraph"/>
        <w:numPr>
          <w:ilvl w:val="0"/>
          <w:numId w:val="35"/>
        </w:numPr>
        <w:ind w:left="720" w:right="1" w:hanging="360"/>
        <w:rPr/>
      </w:pPr>
      <w:r>
        <w:rPr/>
        <w:t>Przedszkole pomaga zrozumieć, że funkcjonowanie w grupie przedszkolnej nie polega tylko na korzystaniu z praw, ale także na wypełnianiu obowiązków.</w:t>
      </w:r>
    </w:p>
    <w:p>
      <w:pPr>
        <w:pStyle w:val="Normal"/>
        <w:ind w:left="578" w:right="1" w:hanging="10"/>
        <w:rPr/>
      </w:pPr>
      <w:r>
        <w:rPr/>
        <w:t>Przedszkolak ma obowiązek:</w:t>
      </w:r>
    </w:p>
    <w:p>
      <w:pPr>
        <w:pStyle w:val="Normal"/>
        <w:numPr>
          <w:ilvl w:val="1"/>
          <w:numId w:val="35"/>
        </w:numPr>
        <w:ind w:left="1440" w:right="1" w:hanging="360"/>
        <w:rPr/>
      </w:pPr>
      <w:r>
        <w:rPr/>
        <w:t>przestrzegać zawartych umów dotyczących bezpieczeństwa swojego i innych;</w:t>
      </w:r>
    </w:p>
    <w:p>
      <w:pPr>
        <w:pStyle w:val="Normal"/>
        <w:numPr>
          <w:ilvl w:val="1"/>
          <w:numId w:val="35"/>
        </w:numPr>
        <w:ind w:left="1440" w:right="1" w:hanging="360"/>
        <w:rPr/>
      </w:pPr>
      <w:r>
        <w:rPr/>
        <w:t>słuchać i reagować na polecenia nauczyciela;</w:t>
      </w:r>
    </w:p>
    <w:p>
      <w:pPr>
        <w:pStyle w:val="Normal"/>
        <w:numPr>
          <w:ilvl w:val="1"/>
          <w:numId w:val="35"/>
        </w:numPr>
        <w:ind w:left="1440" w:right="1" w:hanging="360"/>
        <w:rPr/>
      </w:pPr>
      <w:r>
        <w:rPr/>
        <w:t>szanować mienie;</w:t>
      </w:r>
    </w:p>
    <w:p>
      <w:pPr>
        <w:pStyle w:val="Normal"/>
        <w:numPr>
          <w:ilvl w:val="1"/>
          <w:numId w:val="35"/>
        </w:numPr>
        <w:ind w:left="1440" w:right="1" w:hanging="360"/>
        <w:rPr/>
      </w:pPr>
      <w:r>
        <w:rPr/>
        <w:t>zachowywać porządek i czystość;</w:t>
      </w:r>
    </w:p>
    <w:p>
      <w:pPr>
        <w:pStyle w:val="Normal"/>
        <w:numPr>
          <w:ilvl w:val="1"/>
          <w:numId w:val="35"/>
        </w:numPr>
        <w:ind w:left="1440" w:right="1" w:hanging="360"/>
        <w:rPr/>
      </w:pPr>
      <w:r>
        <w:rPr/>
        <w:t>współdziałać w zespole;</w:t>
      </w:r>
    </w:p>
    <w:p>
      <w:pPr>
        <w:pStyle w:val="Normal"/>
        <w:numPr>
          <w:ilvl w:val="1"/>
          <w:numId w:val="35"/>
        </w:numPr>
        <w:ind w:left="1440" w:right="1" w:hanging="360"/>
        <w:rPr/>
      </w:pPr>
      <w:r>
        <w:rPr/>
        <w:t>przestrzegać zasad obowiązujących w grupie;</w:t>
      </w:r>
    </w:p>
    <w:p>
      <w:pPr>
        <w:pStyle w:val="Normal"/>
        <w:numPr>
          <w:ilvl w:val="1"/>
          <w:numId w:val="35"/>
        </w:numPr>
        <w:ind w:left="1440" w:right="1" w:hanging="360"/>
        <w:rPr/>
      </w:pPr>
      <w:r>
        <w:rPr/>
        <w:t>szanować prawa innych;</w:t>
      </w:r>
    </w:p>
    <w:p>
      <w:pPr>
        <w:pStyle w:val="Normal"/>
        <w:numPr>
          <w:ilvl w:val="1"/>
          <w:numId w:val="35"/>
        </w:numPr>
        <w:ind w:left="1440" w:right="1" w:hanging="360"/>
        <w:rPr/>
      </w:pPr>
      <w:r>
        <w:rPr/>
        <w:t>szanować wytwory pracy innych;</w:t>
      </w:r>
    </w:p>
    <w:p>
      <w:pPr>
        <w:pStyle w:val="Normal"/>
        <w:numPr>
          <w:ilvl w:val="1"/>
          <w:numId w:val="35"/>
        </w:numPr>
        <w:ind w:left="1440" w:right="1" w:hanging="360"/>
        <w:rPr/>
      </w:pPr>
      <w:r>
        <w:rPr/>
        <w:t>stosować formy grzecznościowe;</w:t>
      </w:r>
    </w:p>
    <w:p>
      <w:pPr>
        <w:pStyle w:val="Normal"/>
        <w:numPr>
          <w:ilvl w:val="1"/>
          <w:numId w:val="35"/>
        </w:numPr>
        <w:ind w:left="1440" w:right="1" w:hanging="360"/>
        <w:rPr/>
      </w:pPr>
      <w:r>
        <w:rPr/>
        <w:t>liczyć się ze zdaniem innych;</w:t>
      </w:r>
    </w:p>
    <w:p>
      <w:pPr>
        <w:pStyle w:val="Normal"/>
        <w:numPr>
          <w:ilvl w:val="1"/>
          <w:numId w:val="35"/>
        </w:numPr>
        <w:ind w:left="1440" w:right="1" w:hanging="360"/>
        <w:rPr/>
      </w:pPr>
      <w:r>
        <w:rPr/>
        <w:t>przestrzegać zakazu opuszczania sali bez zgody nauczyciela lub innych osób dorosłych;</w:t>
      </w:r>
    </w:p>
    <w:p>
      <w:pPr>
        <w:pStyle w:val="Normal"/>
        <w:numPr>
          <w:ilvl w:val="1"/>
          <w:numId w:val="35"/>
        </w:numPr>
        <w:ind w:left="1440" w:right="1" w:hanging="360"/>
        <w:rPr/>
      </w:pPr>
      <w:r>
        <w:rPr/>
        <w:t>polubownie rozwiązywać konflikty;</w:t>
      </w:r>
    </w:p>
    <w:p>
      <w:pPr>
        <w:pStyle w:val="Normal"/>
        <w:numPr>
          <w:ilvl w:val="1"/>
          <w:numId w:val="35"/>
        </w:numPr>
        <w:ind w:left="1440" w:right="1" w:hanging="360"/>
        <w:rPr/>
      </w:pPr>
      <w:r>
        <w:rPr/>
        <w:t>uznawać prawo innych do: spokoju, zabawy, własności prywatnej,</w:t>
      </w:r>
    </w:p>
    <w:p>
      <w:pPr>
        <w:pStyle w:val="Normal"/>
        <w:ind w:left="1090" w:right="1" w:hanging="10"/>
        <w:rPr/>
      </w:pPr>
      <w:r>
        <w:rPr/>
        <w:t>niezależności osobistej;</w:t>
      </w:r>
    </w:p>
    <w:p>
      <w:pPr>
        <w:pStyle w:val="Normal"/>
        <w:numPr>
          <w:ilvl w:val="1"/>
          <w:numId w:val="35"/>
        </w:numPr>
        <w:ind w:left="1440" w:right="1" w:hanging="360"/>
        <w:rPr/>
      </w:pPr>
      <w:r>
        <w:rPr/>
        <w:t>dbać o swój wygląd;</w:t>
      </w:r>
    </w:p>
    <w:p>
      <w:pPr>
        <w:pStyle w:val="Normal"/>
        <w:numPr>
          <w:ilvl w:val="1"/>
          <w:numId w:val="35"/>
        </w:numPr>
        <w:ind w:left="1440" w:right="1" w:hanging="360"/>
        <w:rPr/>
      </w:pPr>
      <w:r>
        <w:rPr/>
        <w:t>informować nauczyciela o problemach i niebezpieczeństwach.</w:t>
      </w:r>
    </w:p>
    <w:p>
      <w:pPr>
        <w:pStyle w:val="Nagwek1"/>
        <w:spacing w:before="0" w:after="10"/>
        <w:ind w:left="10" w:right="266" w:hanging="10"/>
        <w:rPr/>
      </w:pPr>
      <w:r>
        <w:rPr/>
      </w:r>
    </w:p>
    <w:p>
      <w:pPr>
        <w:pStyle w:val="Nagwek1"/>
        <w:spacing w:before="0" w:after="10"/>
        <w:ind w:left="10" w:right="266" w:hanging="10"/>
        <w:rPr/>
      </w:pPr>
      <w:r>
        <w:rPr/>
      </w:r>
    </w:p>
    <w:p>
      <w:pPr>
        <w:pStyle w:val="Nagwek1"/>
        <w:spacing w:before="0" w:after="10"/>
        <w:ind w:left="10" w:right="266" w:hanging="10"/>
        <w:rPr/>
      </w:pPr>
      <w:r>
        <w:rPr/>
        <w:t>§ 30.</w:t>
      </w:r>
      <w:r>
        <w:rPr>
          <w:b w:val="false"/>
        </w:rPr>
        <w:t>1. W przedszkolu określono,  co jest dozwolone, a czego nie wolno. Jednym ze stosowanych środków wychowania są nagrody społeczne i rzeczowe.</w:t>
      </w:r>
      <w:r>
        <w:rPr/>
        <w:t xml:space="preserve"> </w:t>
      </w:r>
    </w:p>
    <w:p>
      <w:pPr>
        <w:pStyle w:val="Normal"/>
        <w:ind w:left="370" w:right="1" w:hanging="10"/>
        <w:rPr/>
      </w:pPr>
      <w:r>
        <w:rPr/>
        <w:t>1) nagrody:</w:t>
      </w:r>
    </w:p>
    <w:p>
      <w:pPr>
        <w:pStyle w:val="Normal"/>
        <w:numPr>
          <w:ilvl w:val="1"/>
          <w:numId w:val="21"/>
        </w:numPr>
        <w:ind w:left="1134" w:right="1" w:firstLine="774"/>
        <w:rPr/>
      </w:pPr>
      <w:r>
        <w:rPr/>
        <w:t>pochwala indywidualna,</w:t>
      </w:r>
    </w:p>
    <w:p>
      <w:pPr>
        <w:pStyle w:val="Normal"/>
        <w:numPr>
          <w:ilvl w:val="1"/>
          <w:numId w:val="21"/>
        </w:numPr>
        <w:ind w:left="1134" w:right="1" w:firstLine="774"/>
        <w:rPr/>
      </w:pPr>
      <w:r>
        <w:rPr/>
        <w:t>pochwala wobec grupy,</w:t>
      </w:r>
    </w:p>
    <w:p>
      <w:pPr>
        <w:pStyle w:val="Normal"/>
        <w:numPr>
          <w:ilvl w:val="1"/>
          <w:numId w:val="21"/>
        </w:numPr>
        <w:ind w:left="1134" w:right="1" w:firstLine="774"/>
        <w:rPr/>
      </w:pPr>
      <w:r>
        <w:rPr/>
        <w:t>pochwala przed rodzicami,</w:t>
      </w:r>
    </w:p>
    <w:p>
      <w:pPr>
        <w:pStyle w:val="Normal"/>
        <w:numPr>
          <w:ilvl w:val="1"/>
          <w:numId w:val="21"/>
        </w:numPr>
        <w:ind w:left="1134" w:right="1" w:firstLine="774"/>
        <w:rPr/>
      </w:pPr>
      <w:r>
        <w:rPr/>
        <w:t>dostęp do atrakcyjnej zabawki,</w:t>
      </w:r>
    </w:p>
    <w:p>
      <w:pPr>
        <w:pStyle w:val="Normal"/>
        <w:numPr>
          <w:ilvl w:val="1"/>
          <w:numId w:val="21"/>
        </w:numPr>
        <w:ind w:left="1134" w:right="1" w:firstLine="774"/>
        <w:rPr/>
      </w:pPr>
      <w:r>
        <w:rPr/>
        <w:t>dyplom uznania,</w:t>
      </w:r>
    </w:p>
    <w:p>
      <w:pPr>
        <w:pStyle w:val="Normal"/>
        <w:numPr>
          <w:ilvl w:val="1"/>
          <w:numId w:val="21"/>
        </w:numPr>
        <w:ind w:left="1134" w:right="1" w:firstLine="774"/>
        <w:rPr/>
      </w:pPr>
      <w:r>
        <w:rPr/>
        <w:t>drobne nagrody rzeczowe,</w:t>
      </w:r>
    </w:p>
    <w:p>
      <w:pPr>
        <w:pStyle w:val="Normal"/>
        <w:numPr>
          <w:ilvl w:val="1"/>
          <w:numId w:val="21"/>
        </w:numPr>
        <w:ind w:left="1134" w:right="1" w:firstLine="774"/>
        <w:rPr/>
      </w:pPr>
      <w:r>
        <w:rPr/>
        <w:t>przewodzenie w zabawie.</w:t>
      </w:r>
    </w:p>
    <w:p>
      <w:pPr>
        <w:pStyle w:val="Normal"/>
        <w:ind w:left="10" w:right="1" w:hanging="10"/>
        <w:rPr/>
      </w:pPr>
      <w:r>
        <w:rPr/>
        <w:t xml:space="preserve">       </w:t>
      </w:r>
      <w:r>
        <w:rPr/>
        <w:t>2) nagradzamy za:</w:t>
      </w:r>
    </w:p>
    <w:p>
      <w:pPr>
        <w:pStyle w:val="Normal"/>
        <w:numPr>
          <w:ilvl w:val="1"/>
          <w:numId w:val="22"/>
        </w:numPr>
        <w:ind w:left="1702" w:right="1" w:hanging="568"/>
        <w:rPr/>
      </w:pPr>
      <w:r>
        <w:rPr/>
        <w:t>stosowanie ustalonych zasad i umów,</w:t>
      </w:r>
    </w:p>
    <w:p>
      <w:pPr>
        <w:pStyle w:val="Normal"/>
        <w:numPr>
          <w:ilvl w:val="1"/>
          <w:numId w:val="22"/>
        </w:numPr>
        <w:ind w:left="1702" w:right="1" w:hanging="568"/>
        <w:rPr/>
      </w:pPr>
      <w:r>
        <w:rPr/>
        <w:t>wysiłek włożony w wykonana prace,</w:t>
      </w:r>
    </w:p>
    <w:p>
      <w:pPr>
        <w:pStyle w:val="Normal"/>
        <w:numPr>
          <w:ilvl w:val="1"/>
          <w:numId w:val="22"/>
        </w:numPr>
        <w:ind w:left="1702" w:right="1" w:hanging="568"/>
        <w:rPr/>
      </w:pPr>
      <w:r>
        <w:rPr/>
        <w:t>wywiązanie się z podjętych obowiązków,</w:t>
      </w:r>
    </w:p>
    <w:p>
      <w:pPr>
        <w:pStyle w:val="Normal"/>
        <w:numPr>
          <w:ilvl w:val="1"/>
          <w:numId w:val="22"/>
        </w:numPr>
        <w:ind w:left="1702" w:right="1" w:hanging="568"/>
        <w:rPr/>
      </w:pPr>
      <w:r>
        <w:rPr/>
        <w:t>bezinteresowną pomoc innym,</w:t>
      </w:r>
    </w:p>
    <w:p>
      <w:pPr>
        <w:pStyle w:val="Normal"/>
        <w:numPr>
          <w:ilvl w:val="1"/>
          <w:numId w:val="22"/>
        </w:numPr>
        <w:spacing w:before="0" w:after="233"/>
        <w:ind w:left="1702" w:right="1" w:hanging="568"/>
        <w:rPr/>
      </w:pPr>
      <w:r>
        <w:rPr/>
        <w:t>aktywny udział w pracach na rzecz grupy i przedszkola.</w:t>
      </w:r>
    </w:p>
    <w:p>
      <w:pPr>
        <w:pStyle w:val="Normal"/>
        <w:spacing w:before="0" w:after="233"/>
        <w:ind w:left="1702" w:right="1" w:hanging="0"/>
        <w:rPr/>
      </w:pPr>
      <w:r>
        <w:rPr/>
      </w:r>
    </w:p>
    <w:p>
      <w:pPr>
        <w:pStyle w:val="Normal"/>
        <w:numPr>
          <w:ilvl w:val="0"/>
          <w:numId w:val="21"/>
        </w:numPr>
        <w:spacing w:before="0" w:after="226"/>
        <w:ind w:left="600" w:right="1" w:hanging="600"/>
        <w:rPr/>
      </w:pPr>
      <w:r>
        <w:rPr/>
        <w:t>Dzieci znają zasady dezaprobaty za nieprzestrzeganie ustaleń.</w:t>
      </w:r>
    </w:p>
    <w:p>
      <w:pPr>
        <w:pStyle w:val="Normal"/>
        <w:numPr>
          <w:ilvl w:val="0"/>
          <w:numId w:val="23"/>
        </w:numPr>
        <w:spacing w:before="0" w:after="46"/>
        <w:ind w:left="260" w:right="1" w:hanging="260"/>
        <w:rPr/>
      </w:pPr>
      <w:r>
        <w:rPr/>
        <w:t>konsekwencje złego zachowania:</w:t>
      </w:r>
    </w:p>
    <w:p>
      <w:pPr>
        <w:pStyle w:val="Normal"/>
        <w:numPr>
          <w:ilvl w:val="1"/>
          <w:numId w:val="23"/>
        </w:numPr>
        <w:ind w:left="1702" w:right="1" w:hanging="568"/>
        <w:rPr/>
      </w:pPr>
      <w:r>
        <w:rPr/>
        <w:t>upomnienie słowne indywidualne,</w:t>
      </w:r>
    </w:p>
    <w:p>
      <w:pPr>
        <w:pStyle w:val="Normal"/>
        <w:numPr>
          <w:ilvl w:val="1"/>
          <w:numId w:val="23"/>
        </w:numPr>
        <w:ind w:left="1702" w:right="1" w:hanging="568"/>
        <w:rPr/>
      </w:pPr>
      <w:r>
        <w:rPr/>
        <w:t>upomnienie słowne wobec grupy,</w:t>
      </w:r>
    </w:p>
    <w:p>
      <w:pPr>
        <w:pStyle w:val="Normal"/>
        <w:numPr>
          <w:ilvl w:val="1"/>
          <w:numId w:val="23"/>
        </w:numPr>
        <w:ind w:left="1702" w:right="1" w:hanging="568"/>
        <w:rPr/>
      </w:pPr>
      <w:r>
        <w:rPr/>
        <w:t>poinformowanie rodziców o przewinieniu,</w:t>
      </w:r>
    </w:p>
    <w:p>
      <w:pPr>
        <w:pStyle w:val="Normal"/>
        <w:numPr>
          <w:ilvl w:val="1"/>
          <w:numId w:val="23"/>
        </w:numPr>
        <w:ind w:left="1702" w:right="1" w:hanging="568"/>
        <w:rPr/>
      </w:pPr>
      <w:r>
        <w:rPr/>
        <w:t>odsunięcie od zabawy,</w:t>
      </w:r>
    </w:p>
    <w:p>
      <w:pPr>
        <w:pStyle w:val="Normal"/>
        <w:numPr>
          <w:ilvl w:val="1"/>
          <w:numId w:val="23"/>
        </w:numPr>
        <w:ind w:left="1702" w:right="1" w:hanging="568"/>
        <w:rPr/>
      </w:pPr>
      <w:r>
        <w:rPr/>
        <w:t>zastosowanie aktywności mającej na celu rozładowanie negatywnych emocji,</w:t>
      </w:r>
    </w:p>
    <w:p>
      <w:pPr>
        <w:pStyle w:val="Normal"/>
        <w:numPr>
          <w:ilvl w:val="1"/>
          <w:numId w:val="23"/>
        </w:numPr>
        <w:ind w:left="1702" w:right="1" w:hanging="568"/>
        <w:rPr/>
      </w:pPr>
      <w:r>
        <w:rPr/>
        <w:t>rozmowa z dyrektorem.</w:t>
      </w:r>
    </w:p>
    <w:p>
      <w:pPr>
        <w:pStyle w:val="Normal"/>
        <w:numPr>
          <w:ilvl w:val="0"/>
          <w:numId w:val="23"/>
        </w:numPr>
        <w:ind w:left="260" w:right="1" w:hanging="260"/>
        <w:rPr/>
      </w:pPr>
      <w:r>
        <w:rPr/>
        <w:t>konsekwencje stosujemy za:</w:t>
      </w:r>
    </w:p>
    <w:p>
      <w:pPr>
        <w:pStyle w:val="Normal"/>
        <w:numPr>
          <w:ilvl w:val="1"/>
          <w:numId w:val="23"/>
        </w:numPr>
        <w:ind w:left="1702" w:right="1" w:hanging="568"/>
        <w:rPr/>
      </w:pPr>
      <w:r>
        <w:rPr/>
        <w:t>nieprzestrzeganie ustalonych norm i zasad współżycia w grupie                              i przedszkolu,</w:t>
      </w:r>
    </w:p>
    <w:p>
      <w:pPr>
        <w:pStyle w:val="Normal"/>
        <w:numPr>
          <w:ilvl w:val="1"/>
          <w:numId w:val="23"/>
        </w:numPr>
        <w:ind w:left="1702" w:right="1" w:hanging="568"/>
        <w:rPr/>
      </w:pPr>
      <w:r>
        <w:rPr/>
        <w:t>stwarzanie sytuacji zagrażających bezpieczeństwu i zdrowiu własnemu              i innych,</w:t>
      </w:r>
    </w:p>
    <w:p>
      <w:pPr>
        <w:pStyle w:val="Normal"/>
        <w:numPr>
          <w:ilvl w:val="1"/>
          <w:numId w:val="23"/>
        </w:numPr>
        <w:ind w:left="1702" w:right="1" w:hanging="568"/>
        <w:rPr/>
      </w:pPr>
      <w:r>
        <w:rPr/>
        <w:t>zachowania agresywne,</w:t>
      </w:r>
    </w:p>
    <w:p>
      <w:pPr>
        <w:pStyle w:val="Normal"/>
        <w:numPr>
          <w:ilvl w:val="1"/>
          <w:numId w:val="23"/>
        </w:numPr>
        <w:ind w:left="1702" w:right="1" w:hanging="568"/>
        <w:rPr/>
      </w:pPr>
      <w:r>
        <w:rPr/>
        <w:t>niszczenie wytworów pracy innych,</w:t>
      </w:r>
    </w:p>
    <w:p>
      <w:pPr>
        <w:pStyle w:val="Normal"/>
        <w:numPr>
          <w:ilvl w:val="1"/>
          <w:numId w:val="23"/>
        </w:numPr>
        <w:spacing w:before="0" w:after="269"/>
        <w:ind w:left="1702" w:right="1" w:hanging="568"/>
        <w:rPr/>
      </w:pPr>
      <w:r>
        <w:rPr/>
        <w:t>celowe nie wywiązywanie się z podjętych obowiązków.</w:t>
      </w:r>
    </w:p>
    <w:p>
      <w:pPr>
        <w:pStyle w:val="Nagwek1"/>
        <w:ind w:left="-5" w:right="266" w:hanging="10"/>
        <w:rPr/>
      </w:pPr>
      <w:r>
        <w:rPr/>
        <w:t>§ 31.</w:t>
      </w:r>
      <w:r>
        <w:rPr>
          <w:b w:val="false"/>
        </w:rPr>
        <w:t xml:space="preserve"> 1. Dyrektor zgodnie z prawem podejmuje interwencję w środowisku wobec rodziny dotkniętej przemocą w rodzinie . Działania odbywają się w oparciu  o procedurę „Niebieskiej Karty” , co nie wymaga zgody osoby dotkniętej przemocą w rodzinie.</w:t>
      </w:r>
    </w:p>
    <w:p>
      <w:pPr>
        <w:pStyle w:val="ListParagraph"/>
        <w:spacing w:before="0" w:after="275"/>
        <w:ind w:left="600" w:right="1" w:hanging="0"/>
        <w:rPr/>
      </w:pPr>
      <w:r>
        <w:rPr/>
        <w:t xml:space="preserve">2.Procedura wszczynana jest w sytuacji, gdy dany </w:t>
      </w:r>
      <w:hyperlink r:id="rId2">
        <w:r>
          <w:rPr>
            <w:rStyle w:val="Czeinternetowe"/>
            <w:u w:val="single" w:color="000000"/>
          </w:rPr>
          <w:t>pracownik</w:t>
        </w:r>
      </w:hyperlink>
      <w:hyperlink r:id="rId3">
        <w:r>
          <w:rPr>
            <w:rStyle w:val="Czeinternetowe"/>
          </w:rPr>
          <w:t xml:space="preserve"> </w:t>
        </w:r>
      </w:hyperlink>
      <w:r>
        <w:rPr/>
        <w:t>przedszkola w toku prowadzonych czynności służbowych powziął podejrzenia stosowania przemocy wobec członków rodziny lub w wyniku zgłoszenia dokonanego przez członka rodziny dyrektorowi, nauczycielowi lub innemu pracownikowi przedszkola przez osobę będącą świadkiem przemocy w rodzinie.</w:t>
      </w:r>
    </w:p>
    <w:p>
      <w:pPr>
        <w:pStyle w:val="Normal"/>
        <w:spacing w:before="0" w:after="269"/>
        <w:ind w:left="1276" w:right="1" w:hanging="360"/>
        <w:rPr/>
      </w:pPr>
      <w:r>
        <w:rPr/>
        <w:t>1) dyrektor  udziela kompleksowych informacji o: możliwościach uzyskania pomocy, w szczególności psychologicznej, prawnej, socjalnej                            i pedagogicznej, oraz wsparcia, w tym o instytucjach i podmiotach świadczących specjalistyczną pomoc na rzecz osób dotkniętych przemocą w rodzinie,</w:t>
      </w:r>
    </w:p>
    <w:p>
      <w:pPr>
        <w:pStyle w:val="Normal"/>
        <w:spacing w:before="0" w:after="269"/>
        <w:ind w:left="1134" w:right="1" w:hanging="566"/>
        <w:rPr/>
      </w:pPr>
      <w:r>
        <w:rPr/>
        <w:t>2)  możliwościach podjęcia dalszych działań mających na celu poprawę sytuacji osoby, co do której istnieje podejrzenie, że jest dotknięta przemocą w rodzinie.</w:t>
      </w:r>
    </w:p>
    <w:p>
      <w:pPr>
        <w:pStyle w:val="Normal"/>
        <w:tabs>
          <w:tab w:val="center" w:pos="1636" w:leader="none"/>
        </w:tabs>
        <w:spacing w:before="0" w:after="273"/>
        <w:ind w:left="-15" w:hanging="0"/>
        <w:jc w:val="left"/>
        <w:rPr/>
      </w:pPr>
      <w:r>
        <w:rPr/>
        <w:t xml:space="preserve">3. </w:t>
        <w:tab/>
        <w:t>Dyrektor :</w:t>
      </w:r>
    </w:p>
    <w:p>
      <w:pPr>
        <w:pStyle w:val="ListParagraph"/>
        <w:numPr>
          <w:ilvl w:val="0"/>
          <w:numId w:val="24"/>
        </w:numPr>
        <w:ind w:left="993" w:right="1" w:hanging="360"/>
        <w:rPr/>
      </w:pPr>
      <w:r>
        <w:rPr/>
        <w:t>organizuje niezwłocznie dostęp do pomocy medycznej, jeżeli wymaga tego stan zdrowia osoby, co do której istnieje podejrzenie, że jest dotknięta przemocą w rodzinie;</w:t>
      </w:r>
    </w:p>
    <w:p>
      <w:pPr>
        <w:pStyle w:val="Normal"/>
        <w:numPr>
          <w:ilvl w:val="0"/>
          <w:numId w:val="24"/>
        </w:numPr>
        <w:ind w:left="1134" w:right="1" w:hanging="141"/>
        <w:rPr/>
      </w:pPr>
      <w:r>
        <w:rPr/>
        <w:t>może prowadzić rozmowy z osobami, wobec których istnieje podejrzenie, że stosują przemoc w rodzinie, na temat konsekwencji stosowania przemocy               w rodzinie oraz informuje te osoby o możliwościach podjęcia leczenia lub terapii i udziale w programach oddziaływań korekcyjno-edukacyjnych dla osób stosujących przemoc w rodzinie;</w:t>
      </w:r>
    </w:p>
    <w:p>
      <w:pPr>
        <w:pStyle w:val="ListParagraph"/>
        <w:numPr>
          <w:ilvl w:val="0"/>
          <w:numId w:val="24"/>
        </w:numPr>
        <w:ind w:left="993" w:right="1" w:hanging="360"/>
        <w:rPr/>
      </w:pPr>
      <w:r>
        <w:rPr/>
        <w:t>diagnozuje sytuację i potrzeby osoby, co do której istnieje podejrzenie, że jest dotknięta przemocą w rodzinie, w tym w szczególności wobec dzieci;</w:t>
      </w:r>
    </w:p>
    <w:p>
      <w:pPr>
        <w:pStyle w:val="Normal"/>
        <w:numPr>
          <w:ilvl w:val="0"/>
          <w:numId w:val="24"/>
        </w:numPr>
        <w:spacing w:before="0" w:after="269"/>
        <w:ind w:left="993" w:right="1" w:hanging="360"/>
        <w:rPr/>
      </w:pPr>
      <w:r>
        <w:rPr/>
        <w:t>udziela kompleksowych informacji rodzicowi lub osobie najbliższej o możliwościach pomocy psychologicznej, prawnej, socjalnej i pedagogicznej oraz wsparcia rodzinie, w tym o formach pomocy dzieciom świadczonych przez instytucje i podmioty w zakresie specjalistycznej pomocy na rzecz osób dotkniętych przemocą w rodzinie.</w:t>
      </w:r>
    </w:p>
    <w:p>
      <w:pPr>
        <w:pStyle w:val="Normal"/>
        <w:spacing w:lineRule="auto" w:line="259" w:before="0" w:after="256"/>
        <w:ind w:left="1344" w:hanging="10"/>
        <w:jc w:val="center"/>
        <w:rPr>
          <w:b/>
          <w:b/>
          <w:bCs/>
        </w:rPr>
      </w:pPr>
      <w:r>
        <w:rPr>
          <w:b/>
          <w:bCs/>
        </w:rPr>
      </w:r>
    </w:p>
    <w:p>
      <w:pPr>
        <w:pStyle w:val="Normal"/>
        <w:spacing w:lineRule="auto" w:line="259" w:before="0" w:after="256"/>
        <w:ind w:left="1344" w:hanging="10"/>
        <w:jc w:val="center"/>
        <w:rPr>
          <w:b/>
          <w:b/>
          <w:bCs/>
        </w:rPr>
      </w:pPr>
      <w:r>
        <w:rPr>
          <w:b/>
          <w:bCs/>
        </w:rPr>
      </w:r>
    </w:p>
    <w:p>
      <w:pPr>
        <w:pStyle w:val="Normal"/>
        <w:spacing w:lineRule="auto" w:line="259" w:before="0" w:after="256"/>
        <w:ind w:left="1344" w:hanging="10"/>
        <w:jc w:val="center"/>
        <w:rPr>
          <w:b/>
          <w:b/>
          <w:bCs/>
        </w:rPr>
      </w:pPr>
      <w:r>
        <w:rPr>
          <w:b/>
          <w:bCs/>
        </w:rPr>
      </w:r>
    </w:p>
    <w:p>
      <w:pPr>
        <w:pStyle w:val="Normal"/>
        <w:spacing w:lineRule="auto" w:line="259" w:before="0" w:after="256"/>
        <w:ind w:left="1344" w:hanging="10"/>
        <w:jc w:val="center"/>
        <w:rPr>
          <w:b/>
          <w:b/>
          <w:bCs/>
        </w:rPr>
      </w:pPr>
      <w:r>
        <w:rPr>
          <w:b/>
          <w:bCs/>
        </w:rPr>
      </w:r>
    </w:p>
    <w:p>
      <w:pPr>
        <w:pStyle w:val="Normal"/>
        <w:spacing w:lineRule="auto" w:line="259" w:before="0" w:after="256"/>
        <w:ind w:left="1344" w:hanging="10"/>
        <w:jc w:val="center"/>
        <w:rPr/>
      </w:pPr>
      <w:r>
        <w:rPr>
          <w:b/>
          <w:bCs/>
        </w:rPr>
        <w:t>ROZDZIAŁ 16</w:t>
      </w:r>
    </w:p>
    <w:p>
      <w:pPr>
        <w:pStyle w:val="Normal"/>
        <w:spacing w:before="0" w:after="264"/>
        <w:ind w:left="2536" w:right="266" w:hanging="10"/>
        <w:jc w:val="left"/>
        <w:rPr/>
      </w:pPr>
      <w:r>
        <w:rPr>
          <w:b/>
          <w:bCs/>
        </w:rPr>
        <w:t>Obowiązek rocznego przygotowania przedszkolnego</w:t>
      </w:r>
    </w:p>
    <w:p>
      <w:pPr>
        <w:pStyle w:val="Nagwek1"/>
        <w:ind w:left="284" w:right="266" w:hanging="10"/>
        <w:rPr/>
      </w:pPr>
      <w:r>
        <w:rPr/>
        <w:t>§ 32</w:t>
      </w:r>
      <w:r>
        <w:rPr>
          <w:b w:val="false"/>
          <w:color w:val="00000A"/>
        </w:rPr>
        <w:t>. 1.  W przedszkolu realizuje się obowiązek rocznego przygotowania przedszkolnego dzieci       w wieku 6 lat. Obowiązek rocznego przygotowania przedszkolnego rozpoczyna się z początkiem roku szkolnego w roku kalendarzowym, w którym dziecko kończy 6 lat.</w:t>
      </w:r>
    </w:p>
    <w:p>
      <w:pPr>
        <w:pStyle w:val="ListParagraph"/>
        <w:numPr>
          <w:ilvl w:val="2"/>
          <w:numId w:val="39"/>
        </w:numPr>
        <w:ind w:left="567" w:right="1" w:hanging="360"/>
        <w:rPr/>
      </w:pPr>
      <w:r>
        <w:rPr/>
        <w:t>Dyrektor przedszkola jest obowiązany powiadomić dyrektora szkoły, w obwodzie której dziecko mieszka, o spełnianiu przez dziecko rocznego przygotowania przedszkolnego                            w przedszkolu oraz o zmianach w tym zakresie. Formą powiadomienia jest pisemny wykaz dzieci sporządzony i przekazany do 30 września każdego roku szkolnego.</w:t>
      </w:r>
    </w:p>
    <w:p>
      <w:pPr>
        <w:pStyle w:val="ListParagraph"/>
        <w:numPr>
          <w:ilvl w:val="2"/>
          <w:numId w:val="39"/>
        </w:numPr>
        <w:ind w:left="567" w:right="1" w:hanging="360"/>
        <w:rPr/>
      </w:pPr>
      <w:r>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pPr>
        <w:pStyle w:val="ListParagraph"/>
        <w:numPr>
          <w:ilvl w:val="2"/>
          <w:numId w:val="39"/>
        </w:numPr>
        <w:ind w:left="567" w:right="1" w:hanging="360"/>
        <w:rPr/>
      </w:pPr>
      <w:r>
        <w:rPr/>
        <w:t>Dyrektor przedszkola prowadzi rejestr wydanych zaświadczeń o spełnianiu obowiązku przedszkolnego przez dzieci uczęszczające do przedszkola.</w:t>
      </w:r>
    </w:p>
    <w:p>
      <w:pPr>
        <w:pStyle w:val="ListParagraph"/>
        <w:numPr>
          <w:ilvl w:val="2"/>
          <w:numId w:val="39"/>
        </w:numPr>
        <w:ind w:left="567" w:right="1" w:hanging="360"/>
        <w:rPr/>
      </w:pPr>
      <w:r>
        <w:rPr/>
        <w:t>Dzieci w wieku 3-5 lat mają prawo do korzystania z przedszkola.</w:t>
      </w:r>
    </w:p>
    <w:p>
      <w:pPr>
        <w:pStyle w:val="ListParagraph"/>
        <w:numPr>
          <w:ilvl w:val="2"/>
          <w:numId w:val="39"/>
        </w:numPr>
        <w:ind w:left="567" w:right="1" w:hanging="360"/>
        <w:rPr/>
      </w:pPr>
      <w:r>
        <w:rPr/>
        <w:t>Zapewnienie warunków do spełniania obowiązku, o którym mowa w ust. 1, oraz realizacji prawa, o którym mowa w ust. 5, jest zadaniem własnym organu prowadzącego.</w:t>
      </w:r>
    </w:p>
    <w:p>
      <w:pPr>
        <w:pStyle w:val="Normal"/>
        <w:ind w:left="567" w:right="1" w:hanging="10"/>
        <w:rPr/>
      </w:pPr>
      <w:r>
        <w:rPr/>
      </w:r>
    </w:p>
    <w:p>
      <w:pPr>
        <w:pStyle w:val="Normal"/>
        <w:ind w:left="10" w:right="1" w:hanging="10"/>
        <w:rPr/>
      </w:pPr>
      <w:r>
        <w:rPr/>
      </w:r>
    </w:p>
    <w:p>
      <w:pPr>
        <w:pStyle w:val="Normal"/>
        <w:spacing w:lineRule="auto" w:line="259" w:before="0" w:after="252"/>
        <w:ind w:left="512" w:right="506" w:hanging="10"/>
        <w:jc w:val="center"/>
        <w:rPr/>
      </w:pPr>
      <w:r>
        <w:rPr>
          <w:b/>
          <w:bCs/>
        </w:rPr>
        <w:t>ROZDZIAŁ 17</w:t>
      </w:r>
    </w:p>
    <w:p>
      <w:pPr>
        <w:pStyle w:val="Normal"/>
        <w:spacing w:lineRule="auto" w:line="259" w:before="0" w:after="252"/>
        <w:ind w:left="512" w:right="501" w:hanging="10"/>
        <w:jc w:val="center"/>
        <w:rPr/>
      </w:pPr>
      <w:r>
        <w:rPr>
          <w:b/>
          <w:bCs/>
        </w:rPr>
        <w:t>Postanowienia końcowe</w:t>
      </w:r>
    </w:p>
    <w:p>
      <w:pPr>
        <w:pStyle w:val="Nagwek1"/>
        <w:spacing w:before="0" w:after="10"/>
        <w:ind w:left="-5" w:right="266" w:hanging="10"/>
        <w:rPr/>
      </w:pPr>
      <w:r>
        <w:rPr/>
        <w:t xml:space="preserve">§ 33. </w:t>
      </w:r>
      <w:r>
        <w:rPr>
          <w:b w:val="false"/>
        </w:rPr>
        <w:t>Regulaminy działalności uchwalone przez organy działające w przedszkolu nie mogą być sprzeczne z postanowieniami niniejszego statutu.</w:t>
      </w:r>
    </w:p>
    <w:p>
      <w:pPr>
        <w:pStyle w:val="Normal"/>
        <w:rPr/>
      </w:pPr>
      <w:r>
        <w:rPr/>
      </w:r>
    </w:p>
    <w:p>
      <w:pPr>
        <w:pStyle w:val="Normal"/>
        <w:spacing w:before="0" w:after="10"/>
        <w:ind w:left="-5" w:right="266" w:hanging="10"/>
        <w:jc w:val="left"/>
        <w:rPr/>
      </w:pPr>
      <w:r>
        <w:rPr>
          <w:b/>
          <w:bCs/>
        </w:rPr>
        <w:t xml:space="preserve">§ 34. </w:t>
      </w:r>
      <w:r>
        <w:rPr/>
        <w:t>Przedszkole prowadzi i przechowuje dokumentację zgodnie z odrębnymi przepisami.</w:t>
      </w:r>
    </w:p>
    <w:p>
      <w:pPr>
        <w:pStyle w:val="Normal"/>
        <w:spacing w:before="0" w:after="10"/>
        <w:ind w:left="-5" w:right="266" w:hanging="10"/>
        <w:jc w:val="left"/>
        <w:rPr/>
      </w:pPr>
      <w:r>
        <w:rPr/>
      </w:r>
    </w:p>
    <w:p>
      <w:pPr>
        <w:pStyle w:val="Normal"/>
        <w:spacing w:before="0" w:after="10"/>
        <w:ind w:left="-5" w:right="266" w:hanging="10"/>
        <w:jc w:val="left"/>
        <w:rPr/>
      </w:pPr>
      <w:r>
        <w:rPr>
          <w:b/>
          <w:bCs/>
        </w:rPr>
        <w:t xml:space="preserve">§ 35. </w:t>
      </w:r>
      <w:r>
        <w:rPr/>
        <w:t>Zasady gospodarki finansowej i materiałowej przedszkola określają odrębne przepisy.</w:t>
      </w:r>
    </w:p>
    <w:p>
      <w:pPr>
        <w:pStyle w:val="Normal"/>
        <w:spacing w:before="0" w:after="10"/>
        <w:ind w:left="-5" w:right="266" w:hanging="10"/>
        <w:jc w:val="left"/>
        <w:rPr/>
      </w:pPr>
      <w:r>
        <w:rPr>
          <w:b/>
          <w:bCs/>
        </w:rPr>
        <w:t>§ 36.</w:t>
      </w:r>
      <w:r>
        <w:rPr/>
        <w:t>Przedszkole używa pieczęci urzędowej zgodnie z odrębnymi przepisami.</w:t>
      </w:r>
    </w:p>
    <w:p>
      <w:pPr>
        <w:pStyle w:val="Normal"/>
        <w:spacing w:before="0" w:after="10"/>
        <w:ind w:left="-5" w:right="266" w:hanging="10"/>
        <w:jc w:val="left"/>
        <w:rPr/>
      </w:pPr>
      <w:r>
        <w:rPr/>
      </w:r>
    </w:p>
    <w:p>
      <w:pPr>
        <w:pStyle w:val="Nagwek1"/>
        <w:spacing w:before="0" w:after="10"/>
        <w:ind w:left="-5" w:right="266" w:hanging="10"/>
        <w:rPr/>
      </w:pPr>
      <w:r>
        <w:rPr/>
        <w:t xml:space="preserve">§ 37. </w:t>
      </w:r>
      <w:r>
        <w:rPr>
          <w:b w:val="false"/>
          <w:bCs w:val="false"/>
        </w:rPr>
        <w:t xml:space="preserve"> </w:t>
      </w:r>
      <w:r>
        <w:rPr>
          <w:b w:val="false"/>
        </w:rPr>
        <w:t>Statut obowiązuje w równym stopniu wszystkich członków społeczności przedszkolnej – nauczycieli, rodziców, pracowników obsługi i administracji.</w:t>
      </w:r>
    </w:p>
    <w:p>
      <w:pPr>
        <w:pStyle w:val="Normal"/>
        <w:rPr/>
      </w:pPr>
      <w:r>
        <w:rPr/>
        <w:t xml:space="preserve"> </w:t>
      </w:r>
    </w:p>
    <w:p>
      <w:pPr>
        <w:pStyle w:val="Nagwek1"/>
        <w:spacing w:before="0" w:after="10"/>
        <w:ind w:left="-15" w:right="266" w:hanging="0"/>
        <w:rPr/>
      </w:pPr>
      <w:r>
        <w:rPr/>
        <w:t xml:space="preserve">§ 38. </w:t>
      </w:r>
      <w:r>
        <w:rPr>
          <w:b w:val="false"/>
        </w:rPr>
        <w:t>Dla zapewnienia znajomości statutu przez wszystkich zainteresowanych ustala się udostępnienie statutu przez dyrektora na stronie internetowej przedszkola oraz w formie papierowej w jego gabinecie.</w:t>
      </w:r>
    </w:p>
    <w:p>
      <w:pPr>
        <w:pStyle w:val="Nagwek1"/>
        <w:ind w:left="10" w:right="266" w:hanging="0"/>
        <w:rPr/>
      </w:pPr>
      <w:r>
        <w:rPr/>
      </w:r>
    </w:p>
    <w:p>
      <w:pPr>
        <w:pStyle w:val="Nagwek1"/>
        <w:ind w:left="10" w:right="266" w:hanging="0"/>
        <w:rPr/>
      </w:pPr>
      <w:bookmarkStart w:id="0" w:name="__DdeLink__908_1482806953"/>
      <w:r>
        <w:rPr/>
        <w:t xml:space="preserve">§ 39. </w:t>
      </w:r>
      <w:bookmarkEnd w:id="0"/>
      <w:r>
        <w:rPr>
          <w:b w:val="false"/>
        </w:rPr>
        <w:t>W przypadku wprowadzenia zmian do statutu dyrektor, w ciągu miesiąca od ich uchwalenia, opracowuje tekst ujednolicony statutu.</w:t>
      </w:r>
    </w:p>
    <w:p>
      <w:pPr>
        <w:pStyle w:val="Nagwek1"/>
        <w:ind w:left="10" w:right="266" w:hanging="0"/>
        <w:rPr/>
      </w:pPr>
      <w:r>
        <w:rPr/>
        <w:t xml:space="preserve">§ 40. </w:t>
      </w:r>
      <w:r>
        <w:rPr>
          <w:b w:val="false"/>
          <w:bCs w:val="false"/>
        </w:rPr>
        <w:t xml:space="preserve">Treść niniejszego statutu wchodzi w życie z dniem 01.12.2017r. </w:t>
        <w:br/>
        <w:t>Traci moc tekst statutu z dnia 30 sierpnia 2016r.</w:t>
      </w:r>
    </w:p>
    <w:p>
      <w:pPr>
        <w:pStyle w:val="Normal"/>
        <w:spacing w:lineRule="auto" w:line="259" w:before="0" w:after="0"/>
        <w:ind w:left="0" w:right="570" w:hanging="0"/>
        <w:jc w:val="right"/>
        <w:rPr/>
      </w:pPr>
      <w:r>
        <w:rPr/>
      </w:r>
    </w:p>
    <w:p>
      <w:pPr>
        <w:pStyle w:val="Normal"/>
        <w:spacing w:lineRule="auto" w:line="259" w:before="0" w:after="0"/>
        <w:ind w:left="1674" w:hanging="0"/>
        <w:jc w:val="left"/>
        <w:rPr/>
      </w:pPr>
      <w:r>
        <w:rPr/>
        <w:t xml:space="preserve">                                                                                      </w:t>
      </w:r>
    </w:p>
    <w:sectPr>
      <w:footerReference w:type="default" r:id="rId4"/>
      <w:type w:val="nextPage"/>
      <w:pgSz w:w="11906" w:h="16838"/>
      <w:pgMar w:left="1420" w:right="1410" w:header="0" w:top="1428" w:footer="986" w:bottom="128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mbria">
    <w:charset w:val="ee"/>
    <w:family w:val="roman"/>
    <w:pitch w:val="variable"/>
  </w:font>
  <w:font w:name="Arial">
    <w:charset w:val="ee"/>
    <w:family w:val="roman"/>
    <w:pitch w:val="variable"/>
  </w:font>
  <w:font w:name="Palatino Linotype">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2" w:hanging="0"/>
      <w:jc w:val="center"/>
      <w:rPr/>
    </w:pPr>
    <w:r>
      <w:rPr/>
      <w:fldChar w:fldCharType="begin"/>
    </w:r>
    <w:r>
      <w:instrText> PAGE </w:instrText>
    </w:r>
    <w:r>
      <w:fldChar w:fldCharType="separate"/>
    </w:r>
    <w:r>
      <w:t>33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1">
      <w:start w:val="1"/>
      <w:numFmt w:val="bullet"/>
      <w:lvlText w:val="o"/>
      <w:lvlJc w:val="left"/>
      <w:pPr>
        <w:ind w:left="144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2">
      <w:start w:val="1"/>
      <w:numFmt w:val="bullet"/>
      <w:lvlText w:val="▪"/>
      <w:lvlJc w:val="left"/>
      <w:pPr>
        <w:ind w:left="216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3">
      <w:start w:val="1"/>
      <w:numFmt w:val="bullet"/>
      <w:lvlText w:val="•"/>
      <w:lvlJc w:val="left"/>
      <w:pPr>
        <w:ind w:left="288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4">
      <w:start w:val="1"/>
      <w:numFmt w:val="bullet"/>
      <w:lvlText w:val="o"/>
      <w:lvlJc w:val="left"/>
      <w:pPr>
        <w:ind w:left="360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5">
      <w:start w:val="1"/>
      <w:numFmt w:val="bullet"/>
      <w:lvlText w:val="▪"/>
      <w:lvlJc w:val="left"/>
      <w:pPr>
        <w:ind w:left="432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6">
      <w:start w:val="1"/>
      <w:numFmt w:val="bullet"/>
      <w:lvlText w:val="•"/>
      <w:lvlJc w:val="left"/>
      <w:pPr>
        <w:ind w:left="504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7">
      <w:start w:val="1"/>
      <w:numFmt w:val="bullet"/>
      <w:lvlText w:val="o"/>
      <w:lvlJc w:val="left"/>
      <w:pPr>
        <w:ind w:left="576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lvl w:ilvl="8">
      <w:start w:val="1"/>
      <w:numFmt w:val="bullet"/>
      <w:lvlText w:val="▪"/>
      <w:lvlJc w:val="left"/>
      <w:pPr>
        <w:ind w:left="6480" w:hanging="360"/>
      </w:pPr>
      <w:rPr>
        <w:rFonts w:ascii="Times New Roman" w:hAnsi="Times New Roman" w:cs="Times New Roman" w:hint="default"/>
        <w:dstrike w:val="false"/>
        <w:strike w:val="false"/>
        <w:vertAlign w:val="baseline"/>
        <w:position w:val="0"/>
        <w:sz w:val="24"/>
        <w:sz w:val="24"/>
        <w:i w:val="false"/>
        <w:u w:val="none"/>
        <w:b w:val="false"/>
        <w:rFonts w:cs="Times New Roman"/>
        <w:color w:val="000000"/>
      </w:rPr>
    </w:lvl>
  </w:abstractNum>
  <w:abstractNum w:abstractNumId="2">
    <w:lvl w:ilvl="0">
      <w:start w:val="1"/>
      <w:numFmt w:val="decimal"/>
      <w:lvlText w:val="%1."/>
      <w:lvlJc w:val="left"/>
      <w:pPr>
        <w:ind w:left="5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3">
    <w:lvl w:ilvl="0">
      <w:start w:val="1"/>
      <w:numFmt w:val="decimal"/>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7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4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1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28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6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3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0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7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4">
    <w:lvl w:ilvl="0">
      <w:start w:val="1"/>
      <w:numFmt w:val="decimal"/>
      <w:lvlText w:val="%1."/>
      <w:lvlJc w:val="left"/>
      <w:pPr>
        <w:ind w:left="42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6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3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0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80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52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2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9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5">
    <w:lvl w:ilvl="0">
      <w:start w:val="1"/>
      <w:numFmt w:val="decimal"/>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927"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Letter"/>
      <w:lvlText w:val="%3)"/>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2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29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65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37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09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8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6">
    <w:lvl w:ilvl="0">
      <w:start w:val="1"/>
      <w:numFmt w:val="decimal"/>
      <w:lvlText w:val="%1."/>
      <w:lvlJc w:val="left"/>
      <w:pPr>
        <w:ind w:left="5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11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7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4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20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92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6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3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0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7">
    <w:lvl w:ilvl="0">
      <w:start w:val="1"/>
      <w:numFmt w:val="decimal"/>
      <w:lvlText w:val="%1)"/>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6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23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30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80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452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52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9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6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8">
    <w:lvl w:ilvl="0">
      <w:start w:val="1"/>
      <w:numFmt w:val="decimal"/>
      <w:lvlText w:val="%1)"/>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6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23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30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80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452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52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9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6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9">
    <w:lvl w:ilvl="0">
      <w:start w:val="1"/>
      <w:numFmt w:val="decimal"/>
      <w:lvlText w:val="%1."/>
      <w:lvlJc w:val="left"/>
      <w:pPr>
        <w:ind w:left="6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Letter"/>
      <w:lvlText w:val="%3)"/>
      <w:lvlJc w:val="left"/>
      <w:pPr>
        <w:ind w:left="1702"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2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29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65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37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09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8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10">
    <w:lvl w:ilvl="0">
      <w:start w:val="1"/>
      <w:numFmt w:val="decimal"/>
      <w:lvlText w:val="%1)"/>
      <w:lvlJc w:val="left"/>
      <w:pPr>
        <w:ind w:left="1134"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1">
      <w:start w:val="1"/>
      <w:numFmt w:val="lowerLetter"/>
      <w:lvlText w:val="%2"/>
      <w:lvlJc w:val="left"/>
      <w:pPr>
        <w:ind w:left="164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2">
      <w:start w:val="1"/>
      <w:numFmt w:val="lowerRoman"/>
      <w:lvlText w:val="%3"/>
      <w:lvlJc w:val="left"/>
      <w:pPr>
        <w:ind w:left="236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3">
      <w:start w:val="1"/>
      <w:numFmt w:val="decimal"/>
      <w:lvlText w:val="%4"/>
      <w:lvlJc w:val="left"/>
      <w:pPr>
        <w:ind w:left="308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4">
      <w:start w:val="1"/>
      <w:numFmt w:val="lowerLetter"/>
      <w:lvlText w:val="%5"/>
      <w:lvlJc w:val="left"/>
      <w:pPr>
        <w:ind w:left="380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5">
      <w:start w:val="1"/>
      <w:numFmt w:val="lowerRoman"/>
      <w:lvlText w:val="%6"/>
      <w:lvlJc w:val="left"/>
      <w:pPr>
        <w:ind w:left="452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6">
      <w:start w:val="1"/>
      <w:numFmt w:val="decimal"/>
      <w:lvlText w:val="%7"/>
      <w:lvlJc w:val="left"/>
      <w:pPr>
        <w:ind w:left="524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7">
      <w:start w:val="1"/>
      <w:numFmt w:val="lowerLetter"/>
      <w:lvlText w:val="%8"/>
      <w:lvlJc w:val="left"/>
      <w:pPr>
        <w:ind w:left="596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8">
      <w:start w:val="1"/>
      <w:numFmt w:val="lowerRoman"/>
      <w:lvlText w:val="%9"/>
      <w:lvlJc w:val="left"/>
      <w:pPr>
        <w:ind w:left="6688"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abstractNum>
  <w:abstractNum w:abstractNumId="11">
    <w:lvl w:ilvl="0">
      <w:start w:val="1"/>
      <w:numFmt w:val="decimal"/>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9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decimal"/>
      <w:lvlText w:val="%3)"/>
      <w:lvlJc w:val="left"/>
      <w:pPr>
        <w:ind w:left="14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1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28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6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3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0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7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12">
    <w:lvl w:ilvl="0">
      <w:start w:val="1"/>
      <w:numFmt w:val="decimal"/>
      <w:lvlText w:val="%1."/>
      <w:lvlJc w:val="left"/>
      <w:pPr>
        <w:ind w:left="42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Letter"/>
      <w:lvlText w:val="%3)"/>
      <w:lvlJc w:val="left"/>
      <w:pPr>
        <w:ind w:left="1702"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lvl w:ilvl="3">
      <w:start w:val="1"/>
      <w:numFmt w:val="decimal"/>
      <w:lvlText w:val="%4"/>
      <w:lvlJc w:val="left"/>
      <w:pPr>
        <w:ind w:left="2214"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lvl w:ilvl="4">
      <w:start w:val="1"/>
      <w:numFmt w:val="lowerLetter"/>
      <w:lvlText w:val="%5"/>
      <w:lvlJc w:val="left"/>
      <w:pPr>
        <w:ind w:left="2934"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lvl w:ilvl="5">
      <w:start w:val="1"/>
      <w:numFmt w:val="lowerRoman"/>
      <w:lvlText w:val="%6"/>
      <w:lvlJc w:val="left"/>
      <w:pPr>
        <w:ind w:left="3654"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lvl w:ilvl="6">
      <w:start w:val="1"/>
      <w:numFmt w:val="decimal"/>
      <w:lvlText w:val="%7"/>
      <w:lvlJc w:val="left"/>
      <w:pPr>
        <w:ind w:left="4374"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lvl w:ilvl="7">
      <w:start w:val="1"/>
      <w:numFmt w:val="lowerLetter"/>
      <w:lvlText w:val="%8"/>
      <w:lvlJc w:val="left"/>
      <w:pPr>
        <w:ind w:left="5094"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lvl w:ilvl="8">
      <w:start w:val="1"/>
      <w:numFmt w:val="lowerRoman"/>
      <w:lvlText w:val="%9"/>
      <w:lvlJc w:val="left"/>
      <w:pPr>
        <w:ind w:left="5814" w:hanging="360"/>
      </w:pPr>
      <w:rPr>
        <w:dstrike w:val="false"/>
        <w:strike w:val="false"/>
        <w:vertAlign w:val="baseline"/>
        <w:position w:val="0"/>
        <w:sz w:val="20"/>
        <w:sz w:val="20"/>
        <w:i w:val="false"/>
        <w:u w:val="none"/>
        <w:b w:val="false"/>
        <w:szCs w:val="20"/>
        <w:iCs w:val="false"/>
        <w:bCs w:val="false"/>
        <w:rFonts w:eastAsia="Times New Roman" w:cs="Times New Roman"/>
        <w:color w:val="000000"/>
      </w:rPr>
    </w:lvl>
  </w:abstractNum>
  <w:abstractNum w:abstractNumId="13">
    <w:lvl w:ilvl="0">
      <w:start w:val="1"/>
      <w:numFmt w:val="decimal"/>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7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Letter"/>
      <w:lvlText w:val="%3)"/>
      <w:lvlJc w:val="left"/>
      <w:pPr>
        <w:ind w:left="10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18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25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2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39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46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4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14">
    <w:lvl w:ilvl="0">
      <w:start w:val="1"/>
      <w:numFmt w:val="lowerLetter"/>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15">
    <w:lvl w:ilvl="0">
      <w:start w:val="1"/>
      <w:numFmt w:val="lowerLetter"/>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16">
    <w:lvl w:ilvl="0">
      <w:start w:val="1"/>
      <w:numFmt w:val="lowerLetter"/>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720" w:hanging="360"/>
      </w:pPr>
      <w:rPr>
        <w:dstrike w:val="false"/>
        <w:strike w:val="false"/>
        <w:vertAlign w:val="baseline"/>
        <w:position w:val="0"/>
        <w:sz w:val="24"/>
        <w:sz w:val="24"/>
        <w:i w:val="false"/>
        <w:u w:val="none"/>
        <w:b/>
        <w:szCs w:val="24"/>
        <w:iCs w:val="false"/>
        <w:bCs/>
        <w:rFonts w:eastAsia="Times New Roman" w:cs="Times New Roman"/>
        <w:color w:val="000000"/>
      </w:rPr>
    </w:lvl>
    <w:lvl w:ilvl="2">
      <w:start w:val="1"/>
      <w:numFmt w:val="lowerRoman"/>
      <w:lvlText w:val="%3"/>
      <w:lvlJc w:val="left"/>
      <w:pPr>
        <w:ind w:left="1440" w:hanging="360"/>
      </w:pPr>
      <w:rPr>
        <w:dstrike w:val="false"/>
        <w:strike w:val="false"/>
        <w:vertAlign w:val="baseline"/>
        <w:position w:val="0"/>
        <w:sz w:val="24"/>
        <w:sz w:val="24"/>
        <w:i w:val="false"/>
        <w:u w:val="none"/>
        <w:b/>
        <w:szCs w:val="24"/>
        <w:iCs w:val="false"/>
        <w:bCs/>
        <w:rFonts w:eastAsia="Times New Roman" w:cs="Times New Roman"/>
        <w:color w:val="000000"/>
      </w:rPr>
    </w:lvl>
    <w:lvl w:ilvl="3">
      <w:start w:val="1"/>
      <w:numFmt w:val="decimal"/>
      <w:lvlText w:val="%4"/>
      <w:lvlJc w:val="left"/>
      <w:pPr>
        <w:ind w:left="2160" w:hanging="360"/>
      </w:pPr>
      <w:rPr>
        <w:dstrike w:val="false"/>
        <w:strike w:val="false"/>
        <w:vertAlign w:val="baseline"/>
        <w:position w:val="0"/>
        <w:sz w:val="24"/>
        <w:sz w:val="24"/>
        <w:i w:val="false"/>
        <w:u w:val="none"/>
        <w:b/>
        <w:szCs w:val="24"/>
        <w:iCs w:val="false"/>
        <w:bCs/>
        <w:rFonts w:eastAsia="Times New Roman" w:cs="Times New Roman"/>
        <w:color w:val="000000"/>
      </w:rPr>
    </w:lvl>
    <w:lvl w:ilvl="4">
      <w:start w:val="1"/>
      <w:numFmt w:val="lowerLetter"/>
      <w:lvlText w:val="%5"/>
      <w:lvlJc w:val="left"/>
      <w:pPr>
        <w:ind w:left="2880" w:hanging="360"/>
      </w:pPr>
      <w:rPr>
        <w:dstrike w:val="false"/>
        <w:strike w:val="false"/>
        <w:vertAlign w:val="baseline"/>
        <w:position w:val="0"/>
        <w:sz w:val="24"/>
        <w:sz w:val="24"/>
        <w:i w:val="false"/>
        <w:u w:val="none"/>
        <w:b/>
        <w:szCs w:val="24"/>
        <w:iCs w:val="false"/>
        <w:bCs/>
        <w:rFonts w:eastAsia="Times New Roman" w:cs="Times New Roman"/>
        <w:color w:val="000000"/>
      </w:rPr>
    </w:lvl>
    <w:lvl w:ilvl="5">
      <w:start w:val="1"/>
      <w:numFmt w:val="lowerRoman"/>
      <w:lvlText w:val="%6"/>
      <w:lvlJc w:val="left"/>
      <w:pPr>
        <w:ind w:left="3600" w:hanging="360"/>
      </w:pPr>
      <w:rPr>
        <w:dstrike w:val="false"/>
        <w:strike w:val="false"/>
        <w:vertAlign w:val="baseline"/>
        <w:position w:val="0"/>
        <w:sz w:val="24"/>
        <w:sz w:val="24"/>
        <w:i w:val="false"/>
        <w:u w:val="none"/>
        <w:b/>
        <w:szCs w:val="24"/>
        <w:iCs w:val="false"/>
        <w:bCs/>
        <w:rFonts w:eastAsia="Times New Roman" w:cs="Times New Roman"/>
        <w:color w:val="000000"/>
      </w:rPr>
    </w:lvl>
    <w:lvl w:ilvl="6">
      <w:start w:val="1"/>
      <w:numFmt w:val="decimal"/>
      <w:lvlText w:val="%7"/>
      <w:lvlJc w:val="left"/>
      <w:pPr>
        <w:ind w:left="4320" w:hanging="360"/>
      </w:pPr>
      <w:rPr>
        <w:dstrike w:val="false"/>
        <w:strike w:val="false"/>
        <w:vertAlign w:val="baseline"/>
        <w:position w:val="0"/>
        <w:sz w:val="24"/>
        <w:sz w:val="24"/>
        <w:i w:val="false"/>
        <w:u w:val="none"/>
        <w:b/>
        <w:szCs w:val="24"/>
        <w:iCs w:val="false"/>
        <w:bCs/>
        <w:rFonts w:eastAsia="Times New Roman" w:cs="Times New Roman"/>
        <w:color w:val="000000"/>
      </w:rPr>
    </w:lvl>
    <w:lvl w:ilvl="7">
      <w:start w:val="1"/>
      <w:numFmt w:val="lowerLetter"/>
      <w:lvlText w:val="%8"/>
      <w:lvlJc w:val="left"/>
      <w:pPr>
        <w:ind w:left="5040" w:hanging="360"/>
      </w:pPr>
      <w:rPr>
        <w:dstrike w:val="false"/>
        <w:strike w:val="false"/>
        <w:vertAlign w:val="baseline"/>
        <w:position w:val="0"/>
        <w:sz w:val="24"/>
        <w:sz w:val="24"/>
        <w:i w:val="false"/>
        <w:u w:val="none"/>
        <w:b/>
        <w:szCs w:val="24"/>
        <w:iCs w:val="false"/>
        <w:bCs/>
        <w:rFonts w:eastAsia="Times New Roman" w:cs="Times New Roman"/>
        <w:color w:val="000000"/>
      </w:rPr>
    </w:lvl>
    <w:lvl w:ilvl="8">
      <w:start w:val="1"/>
      <w:numFmt w:val="lowerRoman"/>
      <w:lvlText w:val="%9"/>
      <w:lvlJc w:val="left"/>
      <w:pPr>
        <w:ind w:left="5760" w:hanging="360"/>
      </w:pPr>
      <w:rPr>
        <w:dstrike w:val="false"/>
        <w:strike w:val="false"/>
        <w:vertAlign w:val="baseline"/>
        <w:position w:val="0"/>
        <w:sz w:val="24"/>
        <w:sz w:val="24"/>
        <w:i w:val="false"/>
        <w:u w:val="none"/>
        <w:b/>
        <w:szCs w:val="24"/>
        <w:iCs w:val="false"/>
        <w:bCs/>
        <w:rFonts w:eastAsia="Times New Roman" w:cs="Times New Roman"/>
        <w:color w:val="000000"/>
      </w:rPr>
    </w:lvl>
  </w:abstractNum>
  <w:abstractNum w:abstractNumId="17">
    <w:lvl w:ilvl="0">
      <w:start w:val="1"/>
      <w:numFmt w:val="decimal"/>
      <w:lvlText w:val="%1"/>
      <w:lvlJc w:val="left"/>
      <w:pPr>
        <w:ind w:left="36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1">
      <w:start w:val="1"/>
      <w:numFmt w:val="lowerLetter"/>
      <w:lvlText w:val="%2"/>
      <w:lvlJc w:val="left"/>
      <w:pPr>
        <w:ind w:left="90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2">
      <w:start w:val="1"/>
      <w:numFmt w:val="decimal"/>
      <w:lvlText w:val="%3)"/>
      <w:lvlJc w:val="left"/>
      <w:pPr>
        <w:ind w:left="144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3">
      <w:start w:val="1"/>
      <w:numFmt w:val="decimal"/>
      <w:lvlText w:val="%4"/>
      <w:lvlJc w:val="left"/>
      <w:pPr>
        <w:ind w:left="216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4">
      <w:start w:val="1"/>
      <w:numFmt w:val="lowerLetter"/>
      <w:lvlText w:val="%5"/>
      <w:lvlJc w:val="left"/>
      <w:pPr>
        <w:ind w:left="288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5">
      <w:start w:val="1"/>
      <w:numFmt w:val="lowerRoman"/>
      <w:lvlText w:val="%6"/>
      <w:lvlJc w:val="left"/>
      <w:pPr>
        <w:ind w:left="360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6">
      <w:start w:val="1"/>
      <w:numFmt w:val="decimal"/>
      <w:lvlText w:val="%7"/>
      <w:lvlJc w:val="left"/>
      <w:pPr>
        <w:ind w:left="432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7">
      <w:start w:val="1"/>
      <w:numFmt w:val="lowerLetter"/>
      <w:lvlText w:val="%8"/>
      <w:lvlJc w:val="left"/>
      <w:pPr>
        <w:ind w:left="504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lvl w:ilvl="8">
      <w:start w:val="1"/>
      <w:numFmt w:val="lowerRoman"/>
      <w:lvlText w:val="%9"/>
      <w:lvlJc w:val="left"/>
      <w:pPr>
        <w:ind w:left="5760" w:hanging="360"/>
      </w:pPr>
      <w:rPr>
        <w:dstrike w:val="false"/>
        <w:strike w:val="false"/>
        <w:vertAlign w:val="baseline"/>
        <w:position w:val="0"/>
        <w:sz w:val="22"/>
        <w:sz w:val="22"/>
        <w:i w:val="false"/>
        <w:u w:val="none"/>
        <w:b w:val="false"/>
        <w:szCs w:val="22"/>
        <w:iCs w:val="false"/>
        <w:bCs w:val="false"/>
        <w:rFonts w:eastAsia="Times New Roman" w:cs="Times New Roman"/>
        <w:color w:val="000000"/>
      </w:rPr>
    </w:lvl>
  </w:abstractNum>
  <w:abstractNum w:abstractNumId="18">
    <w:lvl w:ilvl="0">
      <w:start w:val="1"/>
      <w:numFmt w:val="decimal"/>
      <w:lvlText w:val="%1."/>
      <w:lvlJc w:val="left"/>
      <w:pPr>
        <w:ind w:left="5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6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3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0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80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52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2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9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19">
    <w:lvl w:ilvl="0">
      <w:start w:val="1"/>
      <w:numFmt w:val="decimal"/>
      <w:lvlText w:val="%1)"/>
      <w:lvlJc w:val="left"/>
      <w:pPr>
        <w:ind w:left="5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20">
    <w:lvl w:ilvl="0">
      <w:start w:val="6"/>
      <w:numFmt w:val="decimal"/>
      <w:lvlText w:val="%1."/>
      <w:lvlJc w:val="left"/>
      <w:pPr>
        <w:ind w:left="5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decimal"/>
      <w:lvlText w:val="%2)"/>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16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3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08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380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452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24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5968"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21">
    <w:lvl w:ilvl="0">
      <w:start w:val="1"/>
      <w:numFmt w:val="decimal"/>
      <w:lvlText w:val="%1."/>
      <w:lvlJc w:val="left"/>
      <w:pPr>
        <w:ind w:left="60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1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22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9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65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437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509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8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5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22">
    <w:lvl w:ilvl="0">
      <w:start w:val="1"/>
      <w:numFmt w:val="decimal"/>
      <w:lvlText w:val="%1"/>
      <w:lvlJc w:val="left"/>
      <w:pPr>
        <w:ind w:left="3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702"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22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9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65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437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509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8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5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23">
    <w:lvl w:ilvl="0">
      <w:start w:val="1"/>
      <w:numFmt w:val="decimal"/>
      <w:lvlText w:val="%1)"/>
      <w:lvlJc w:val="left"/>
      <w:pPr>
        <w:ind w:left="260"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1702"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22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29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365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437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509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581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6534"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24">
    <w:lvl w:ilvl="0">
      <w:start w:val="1"/>
      <w:numFmt w:val="decimal"/>
      <w:lvlText w:val="%1)"/>
      <w:lvlJc w:val="left"/>
      <w:pPr>
        <w:ind w:left="993"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1">
      <w:start w:val="1"/>
      <w:numFmt w:val="lowerLetter"/>
      <w:lvlText w:val="%2"/>
      <w:lvlJc w:val="left"/>
      <w:pPr>
        <w:ind w:left="205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2">
      <w:start w:val="1"/>
      <w:numFmt w:val="lowerRoman"/>
      <w:lvlText w:val="%3"/>
      <w:lvlJc w:val="left"/>
      <w:pPr>
        <w:ind w:left="277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3">
      <w:start w:val="1"/>
      <w:numFmt w:val="decimal"/>
      <w:lvlText w:val="%4"/>
      <w:lvlJc w:val="left"/>
      <w:pPr>
        <w:ind w:left="349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4">
      <w:start w:val="1"/>
      <w:numFmt w:val="lowerLetter"/>
      <w:lvlText w:val="%5"/>
      <w:lvlJc w:val="left"/>
      <w:pPr>
        <w:ind w:left="421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5">
      <w:start w:val="1"/>
      <w:numFmt w:val="lowerRoman"/>
      <w:lvlText w:val="%6"/>
      <w:lvlJc w:val="left"/>
      <w:pPr>
        <w:ind w:left="493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6">
      <w:start w:val="1"/>
      <w:numFmt w:val="decimal"/>
      <w:lvlText w:val="%7"/>
      <w:lvlJc w:val="left"/>
      <w:pPr>
        <w:ind w:left="565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7">
      <w:start w:val="1"/>
      <w:numFmt w:val="lowerLetter"/>
      <w:lvlText w:val="%8"/>
      <w:lvlJc w:val="left"/>
      <w:pPr>
        <w:ind w:left="637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lvl w:ilvl="8">
      <w:start w:val="1"/>
      <w:numFmt w:val="lowerRoman"/>
      <w:lvlText w:val="%9"/>
      <w:lvlJc w:val="left"/>
      <w:pPr>
        <w:ind w:left="7096" w:hanging="360"/>
      </w:pPr>
      <w:rPr>
        <w:dstrike w:val="false"/>
        <w:strike w:val="false"/>
        <w:vertAlign w:val="baseline"/>
        <w:position w:val="0"/>
        <w:sz w:val="24"/>
        <w:sz w:val="24"/>
        <w:i w:val="false"/>
        <w:u w:val="none"/>
        <w:b w:val="false"/>
        <w:szCs w:val="24"/>
        <w:iCs w:val="false"/>
        <w:bCs w:val="false"/>
        <w:rFonts w:eastAsia="Times New Roman" w:cs="Times New Roman"/>
        <w:color w:val="000000"/>
      </w:rPr>
    </w:lvl>
  </w:abstractNum>
  <w:abstractNum w:abstractNumId="25">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2"/>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8">
    <w:lvl w:ilvl="0">
      <w:start w:val="2"/>
      <w:numFmt w:val="decimal"/>
      <w:lvlText w:val="%1."/>
      <w:lvlJc w:val="left"/>
      <w:pPr>
        <w:ind w:left="772" w:hanging="360"/>
      </w:pPr>
      <w:rPr>
        <w:rFonts w:cs="Times New Roman"/>
      </w:rPr>
    </w:lvl>
    <w:lvl w:ilvl="1">
      <w:start w:val="1"/>
      <w:numFmt w:val="decimal"/>
      <w:lvlText w:val="%2)"/>
      <w:lvlJc w:val="left"/>
      <w:pPr>
        <w:ind w:left="1492" w:hanging="360"/>
      </w:pPr>
      <w:rPr>
        <w:rFonts w:eastAsia="Times New Roman" w:cs="Times New Roman"/>
      </w:rPr>
    </w:lvl>
    <w:lvl w:ilvl="2">
      <w:start w:val="1"/>
      <w:numFmt w:val="lowerRoman"/>
      <w:lvlText w:val="%3."/>
      <w:lvlJc w:val="right"/>
      <w:pPr>
        <w:ind w:left="2212" w:hanging="180"/>
      </w:pPr>
      <w:rPr>
        <w:rFonts w:cs="Times New Roman"/>
      </w:rPr>
    </w:lvl>
    <w:lvl w:ilvl="3">
      <w:start w:val="1"/>
      <w:numFmt w:val="decimal"/>
      <w:lvlText w:val="%4."/>
      <w:lvlJc w:val="left"/>
      <w:pPr>
        <w:ind w:left="2932" w:hanging="360"/>
      </w:pPr>
      <w:rPr>
        <w:rFonts w:cs="Times New Roman"/>
      </w:rPr>
    </w:lvl>
    <w:lvl w:ilvl="4">
      <w:start w:val="1"/>
      <w:numFmt w:val="lowerLetter"/>
      <w:lvlText w:val="%5."/>
      <w:lvlJc w:val="left"/>
      <w:pPr>
        <w:ind w:left="3652" w:hanging="360"/>
      </w:pPr>
      <w:rPr>
        <w:rFonts w:cs="Times New Roman"/>
      </w:rPr>
    </w:lvl>
    <w:lvl w:ilvl="5">
      <w:start w:val="1"/>
      <w:numFmt w:val="lowerRoman"/>
      <w:lvlText w:val="%6."/>
      <w:lvlJc w:val="right"/>
      <w:pPr>
        <w:ind w:left="4372" w:hanging="180"/>
      </w:pPr>
      <w:rPr>
        <w:rFonts w:cs="Times New Roman"/>
      </w:rPr>
    </w:lvl>
    <w:lvl w:ilvl="6">
      <w:start w:val="1"/>
      <w:numFmt w:val="decimal"/>
      <w:lvlText w:val="%7."/>
      <w:lvlJc w:val="left"/>
      <w:pPr>
        <w:ind w:left="5092" w:hanging="360"/>
      </w:pPr>
      <w:rPr>
        <w:rFonts w:cs="Times New Roman"/>
      </w:rPr>
    </w:lvl>
    <w:lvl w:ilvl="7">
      <w:start w:val="1"/>
      <w:numFmt w:val="lowerLetter"/>
      <w:lvlText w:val="%8."/>
      <w:lvlJc w:val="left"/>
      <w:pPr>
        <w:ind w:left="5812" w:hanging="360"/>
      </w:pPr>
      <w:rPr>
        <w:rFonts w:cs="Times New Roman"/>
      </w:rPr>
    </w:lvl>
    <w:lvl w:ilvl="8">
      <w:start w:val="1"/>
      <w:numFmt w:val="lowerRoman"/>
      <w:lvlText w:val="%9."/>
      <w:lvlJc w:val="right"/>
      <w:pPr>
        <w:ind w:left="6532" w:hanging="180"/>
      </w:pPr>
      <w:rPr>
        <w:rFonts w:cs="Times New Roman"/>
      </w:rPr>
    </w:lvl>
  </w:abstractNum>
  <w:abstractNum w:abstractNumId="29">
    <w:lvl w:ilvl="0">
      <w:start w:val="1"/>
      <w:numFmt w:val="lowerLetter"/>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30">
    <w:lvl w:ilvl="0">
      <w:start w:val="1"/>
      <w:numFmt w:val="lowerLetter"/>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31">
    <w:lvl w:ilvl="0">
      <w:start w:val="2"/>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2">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lvl w:ilvl="0">
      <w:start w:val="2"/>
      <w:numFmt w:val="decimal"/>
      <w:lvlText w:val="%1."/>
      <w:lvlJc w:val="left"/>
      <w:pPr>
        <w:ind w:left="1080" w:hanging="360"/>
      </w:pPr>
      <w:rPr>
        <w:rFonts w:cs="Times New Roman"/>
      </w:rPr>
    </w:lvl>
    <w:lvl w:ilvl="1">
      <w:start w:val="1"/>
      <w:numFmt w:val="decimal"/>
      <w:lvlText w:val="%2)"/>
      <w:lvlJc w:val="left"/>
      <w:pPr>
        <w:ind w:left="1800" w:hanging="360"/>
      </w:pPr>
      <w:rPr>
        <w:rFonts w:eastAsia="Times New Roman"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lvl w:ilvl="0">
      <w:start w:val="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5">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lvl w:ilvl="0">
      <w:start w:val="2"/>
      <w:numFmt w:val="decimal"/>
      <w:lvlText w:val="%1."/>
      <w:lvlJc w:val="left"/>
      <w:pPr>
        <w:ind w:left="928" w:hanging="360"/>
      </w:pPr>
      <w:rPr>
        <w:rFonts w:cs="Times New Roman"/>
      </w:rPr>
    </w:lvl>
    <w:lvl w:ilvl="1">
      <w:start w:val="1"/>
      <w:numFmt w:val="decimal"/>
      <w:lvlText w:val="%2)"/>
      <w:lvlJc w:val="left"/>
      <w:pPr>
        <w:ind w:left="1648" w:hanging="360"/>
      </w:pPr>
      <w:rPr>
        <w:rFonts w:eastAsia="Times New Roman" w:cs="Times New Roman"/>
      </w:rPr>
    </w:lvl>
    <w:lvl w:ilvl="2">
      <w:start w:val="1"/>
      <w:numFmt w:val="lowerLetter"/>
      <w:lvlText w:val="%3)"/>
      <w:lvlJc w:val="right"/>
      <w:pPr>
        <w:ind w:left="2368" w:hanging="180"/>
      </w:pPr>
      <w:rPr>
        <w:rFonts w:eastAsia="Times New Roman"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7">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lvl w:ilvl="0">
      <w:start w:val="2"/>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9">
    <w:lvl w:ilvl="0">
      <w:start w:val="2"/>
      <w:numFmt w:val="decimal"/>
      <w:lvlText w:val="%1)"/>
      <w:lvlJc w:val="left"/>
      <w:pPr>
        <w:ind w:left="1440" w:hanging="360"/>
      </w:pPr>
      <w:rPr>
        <w:rFonts w:cs="Times New Roman"/>
      </w:rPr>
    </w:lvl>
    <w:lvl w:ilvl="1">
      <w:start w:val="1"/>
      <w:numFmt w:val="lowerLetter"/>
      <w:lvlText w:val="%2)"/>
      <w:lvlJc w:val="left"/>
      <w:pPr>
        <w:ind w:left="2160" w:hanging="360"/>
      </w:pPr>
      <w:rPr>
        <w:rFonts w:eastAsia="Times New Roman" w:cs="Times New Roman"/>
      </w:rPr>
    </w:lvl>
    <w:lvl w:ilvl="2">
      <w:start w:val="2"/>
      <w:numFmt w:val="decimal"/>
      <w:lvlText w:val="%3."/>
      <w:lvlJc w:val="left"/>
      <w:pPr>
        <w:ind w:left="3060" w:hanging="36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0">
    <w:lvl w:ilvl="0">
      <w:start w:val="20"/>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62"/>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149c"/>
    <w:pPr>
      <w:widowControl/>
      <w:bidi w:val="0"/>
      <w:spacing w:lineRule="auto" w:line="247" w:before="0" w:after="11"/>
      <w:ind w:left="10" w:hanging="10"/>
      <w:jc w:val="both"/>
    </w:pPr>
    <w:rPr>
      <w:rFonts w:ascii="Times New Roman" w:hAnsi="Times New Roman" w:eastAsia="Times New Roman" w:cs="Times New Roman"/>
      <w:color w:val="000000"/>
      <w:sz w:val="24"/>
      <w:szCs w:val="24"/>
      <w:lang w:val="pl-PL" w:eastAsia="pl-PL" w:bidi="ar-SA"/>
    </w:rPr>
  </w:style>
  <w:style w:type="paragraph" w:styleId="Nagwek1">
    <w:name w:val="Heading 1"/>
    <w:basedOn w:val="Normal"/>
    <w:link w:val="Nagwek1Znak"/>
    <w:uiPriority w:val="99"/>
    <w:qFormat/>
    <w:rsid w:val="003f149c"/>
    <w:pPr>
      <w:keepNext/>
      <w:keepLines/>
      <w:spacing w:before="0" w:after="264"/>
      <w:ind w:left="12" w:hanging="10"/>
      <w:jc w:val="left"/>
      <w:outlineLvl w:val="0"/>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sid w:val="003f149c"/>
    <w:rPr>
      <w:rFonts w:ascii="Times New Roman" w:hAnsi="Times New Roman" w:cs="Times New Roman"/>
      <w:b/>
      <w:bCs/>
      <w:color w:val="000000"/>
      <w:sz w:val="22"/>
      <w:szCs w:val="22"/>
    </w:rPr>
  </w:style>
  <w:style w:type="character" w:styleId="TekstdymkaZnak" w:customStyle="1">
    <w:name w:val="Tekst dymka Znak"/>
    <w:basedOn w:val="DefaultParagraphFont"/>
    <w:link w:val="Tekstdymka"/>
    <w:uiPriority w:val="99"/>
    <w:semiHidden/>
    <w:qFormat/>
    <w:locked/>
    <w:rsid w:val="009f617f"/>
    <w:rPr>
      <w:rFonts w:ascii="Segoe UI" w:hAnsi="Segoe UI" w:cs="Segoe UI"/>
      <w:color w:val="000000"/>
      <w:sz w:val="18"/>
      <w:szCs w:val="18"/>
    </w:rPr>
  </w:style>
  <w:style w:type="character" w:styleId="ListLabel1">
    <w:name w:val="ListLabel 1"/>
    <w:qFormat/>
    <w:rPr>
      <w:rFonts w:eastAsia="Times New Roman"/>
      <w:b w:val="false"/>
      <w:i w:val="false"/>
      <w:strike w:val="false"/>
      <w:dstrike w:val="false"/>
      <w:color w:val="000000"/>
      <w:position w:val="0"/>
      <w:sz w:val="24"/>
      <w:sz w:val="24"/>
      <w:u w:val="none"/>
      <w:vertAlign w:val="baseline"/>
    </w:rPr>
  </w:style>
  <w:style w:type="character" w:styleId="ListLabel2">
    <w:name w:val="ListLabel 2"/>
    <w:qFormat/>
    <w:rPr>
      <w:rFonts w:eastAsia="Times New Roman"/>
      <w:b w:val="false"/>
      <w:i w:val="false"/>
      <w:strike w:val="false"/>
      <w:dstrike w:val="false"/>
      <w:color w:val="000000"/>
      <w:position w:val="0"/>
      <w:sz w:val="24"/>
      <w:sz w:val="24"/>
      <w:u w:val="none"/>
      <w:vertAlign w:val="baseline"/>
    </w:rPr>
  </w:style>
  <w:style w:type="character" w:styleId="ListLabel3">
    <w:name w:val="ListLabel 3"/>
    <w:qFormat/>
    <w:rPr>
      <w:rFonts w:eastAsia="Times New Roman"/>
      <w:b w:val="false"/>
      <w:i w:val="false"/>
      <w:strike w:val="false"/>
      <w:dstrike w:val="false"/>
      <w:color w:val="000000"/>
      <w:position w:val="0"/>
      <w:sz w:val="24"/>
      <w:sz w:val="24"/>
      <w:u w:val="none"/>
      <w:vertAlign w:val="baseline"/>
    </w:rPr>
  </w:style>
  <w:style w:type="character" w:styleId="ListLabel4">
    <w:name w:val="ListLabel 4"/>
    <w:qFormat/>
    <w:rPr>
      <w:rFonts w:eastAsia="Times New Roman"/>
      <w:b w:val="false"/>
      <w:i w:val="false"/>
      <w:strike w:val="false"/>
      <w:dstrike w:val="false"/>
      <w:color w:val="000000"/>
      <w:position w:val="0"/>
      <w:sz w:val="24"/>
      <w:sz w:val="24"/>
      <w:u w:val="none"/>
      <w:vertAlign w:val="baseline"/>
    </w:rPr>
  </w:style>
  <w:style w:type="character" w:styleId="ListLabel5">
    <w:name w:val="ListLabel 5"/>
    <w:qFormat/>
    <w:rPr>
      <w:rFonts w:eastAsia="Times New Roman"/>
      <w:b w:val="false"/>
      <w:i w:val="false"/>
      <w:strike w:val="false"/>
      <w:dstrike w:val="false"/>
      <w:color w:val="000000"/>
      <w:position w:val="0"/>
      <w:sz w:val="24"/>
      <w:sz w:val="24"/>
      <w:u w:val="none"/>
      <w:vertAlign w:val="baseline"/>
    </w:rPr>
  </w:style>
  <w:style w:type="character" w:styleId="ListLabel6">
    <w:name w:val="ListLabel 6"/>
    <w:qFormat/>
    <w:rPr>
      <w:rFonts w:eastAsia="Times New Roman"/>
      <w:b w:val="false"/>
      <w:i w:val="false"/>
      <w:strike w:val="false"/>
      <w:dstrike w:val="false"/>
      <w:color w:val="000000"/>
      <w:position w:val="0"/>
      <w:sz w:val="24"/>
      <w:sz w:val="24"/>
      <w:u w:val="none"/>
      <w:vertAlign w:val="baseline"/>
    </w:rPr>
  </w:style>
  <w:style w:type="character" w:styleId="ListLabel7">
    <w:name w:val="ListLabel 7"/>
    <w:qFormat/>
    <w:rPr>
      <w:rFonts w:eastAsia="Times New Roman"/>
      <w:b w:val="false"/>
      <w:i w:val="false"/>
      <w:strike w:val="false"/>
      <w:dstrike w:val="false"/>
      <w:color w:val="000000"/>
      <w:position w:val="0"/>
      <w:sz w:val="24"/>
      <w:sz w:val="24"/>
      <w:u w:val="none"/>
      <w:vertAlign w:val="baseline"/>
    </w:rPr>
  </w:style>
  <w:style w:type="character" w:styleId="ListLabel8">
    <w:name w:val="ListLabel 8"/>
    <w:qFormat/>
    <w:rPr>
      <w:rFonts w:eastAsia="Times New Roman"/>
      <w:b w:val="false"/>
      <w:i w:val="false"/>
      <w:strike w:val="false"/>
      <w:dstrike w:val="false"/>
      <w:color w:val="000000"/>
      <w:position w:val="0"/>
      <w:sz w:val="24"/>
      <w:sz w:val="24"/>
      <w:u w:val="none"/>
      <w:vertAlign w:val="baseline"/>
    </w:rPr>
  </w:style>
  <w:style w:type="character" w:styleId="ListLabel9">
    <w:name w:val="ListLabel 9"/>
    <w:qFormat/>
    <w:rPr>
      <w:rFonts w:eastAsia="Times New Roman"/>
      <w:b w:val="false"/>
      <w:i w:val="false"/>
      <w:strike w:val="false"/>
      <w:dstrike w:val="false"/>
      <w:color w:val="000000"/>
      <w:position w:val="0"/>
      <w:sz w:val="24"/>
      <w:sz w:val="24"/>
      <w:u w:val="none"/>
      <w:vertAlign w:val="baseline"/>
    </w:rPr>
  </w:style>
  <w:style w:type="character" w:styleId="ListLabel10">
    <w:name w:val="ListLabel 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
    <w:name w:val="ListLabel 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
    <w:name w:val="ListLabel 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
    <w:name w:val="ListLabel 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
    <w:name w:val="ListLabel 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
    <w:name w:val="ListLabel 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
    <w:name w:val="ListLabel 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
    <w:name w:val="ListLabel 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
    <w:name w:val="ListLabel 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
    <w:name w:val="ListLabel 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
    <w:name w:val="ListLabel 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
    <w:name w:val="ListLabel 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
    <w:name w:val="ListLabel 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
    <w:name w:val="ListLabel 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
    <w:name w:val="ListLabel 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
    <w:name w:val="ListLabel 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
    <w:name w:val="ListLabel 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
    <w:name w:val="ListLabel 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8">
    <w:name w:val="ListLabel 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9">
    <w:name w:val="ListLabel 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0">
    <w:name w:val="ListLabel 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1">
    <w:name w:val="ListLabel 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2">
    <w:name w:val="ListLabel 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3">
    <w:name w:val="ListLabel 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4">
    <w:name w:val="ListLabel 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5">
    <w:name w:val="ListLabel 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6">
    <w:name w:val="ListLabel 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7">
    <w:name w:val="ListLabel 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8">
    <w:name w:val="ListLabel 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39">
    <w:name w:val="ListLabel 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0">
    <w:name w:val="ListLabel 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1">
    <w:name w:val="ListLabel 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2">
    <w:name w:val="ListLabel 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
    <w:name w:val="ListLabel 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
    <w:name w:val="ListLabel 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
    <w:name w:val="ListLabel 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
    <w:name w:val="ListLabel 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
    <w:name w:val="ListLabel 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
    <w:name w:val="ListLabel 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
    <w:name w:val="ListLabel 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0">
    <w:name w:val="ListLabel 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
    <w:name w:val="ListLabel 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
    <w:name w:val="ListLabel 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
    <w:name w:val="ListLabel 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
    <w:name w:val="ListLabel 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5">
    <w:name w:val="ListLabel 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6">
    <w:name w:val="ListLabel 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
    <w:name w:val="ListLabel 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
    <w:name w:val="ListLabel 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
    <w:name w:val="ListLabel 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
    <w:name w:val="ListLabel 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
    <w:name w:val="ListLabel 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
    <w:name w:val="ListLabel 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3">
    <w:name w:val="ListLabel 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4">
    <w:name w:val="ListLabel 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5">
    <w:name w:val="ListLabel 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6">
    <w:name w:val="ListLabel 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7">
    <w:name w:val="ListLabel 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8">
    <w:name w:val="ListLabel 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9">
    <w:name w:val="ListLabel 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0">
    <w:name w:val="ListLabel 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1">
    <w:name w:val="ListLabel 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2">
    <w:name w:val="ListLabel 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3">
    <w:name w:val="ListLabel 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4">
    <w:name w:val="ListLabel 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5">
    <w:name w:val="ListLabel 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6">
    <w:name w:val="ListLabel 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7">
    <w:name w:val="ListLabel 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
    <w:name w:val="ListLabel 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
    <w:name w:val="ListLabel 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
    <w:name w:val="ListLabel 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
    <w:name w:val="ListLabel 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
    <w:name w:val="ListLabel 82"/>
    <w:qFormat/>
    <w:rPr>
      <w:rFonts w:eastAsia="Times New Roman" w:cs="Times New Roman"/>
      <w:b/>
      <w:bCs w:val="false"/>
      <w:i w:val="false"/>
      <w:iCs w:val="false"/>
      <w:strike w:val="false"/>
      <w:dstrike w:val="false"/>
      <w:color w:val="000000"/>
      <w:position w:val="0"/>
      <w:sz w:val="22"/>
      <w:sz w:val="22"/>
      <w:szCs w:val="22"/>
      <w:u w:val="none"/>
      <w:vertAlign w:val="baseline"/>
    </w:rPr>
  </w:style>
  <w:style w:type="character" w:styleId="ListLabel83">
    <w:name w:val="ListLabel 8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4">
    <w:name w:val="ListLabel 8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
    <w:name w:val="ListLabel 8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6">
    <w:name w:val="ListLabel 8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7">
    <w:name w:val="ListLabel 8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8">
    <w:name w:val="ListLabel 8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9">
    <w:name w:val="ListLabel 8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0">
    <w:name w:val="ListLabel 9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
    <w:name w:val="ListLabel 9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2">
    <w:name w:val="ListLabel 9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3">
    <w:name w:val="ListLabel 93"/>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4">
    <w:name w:val="ListLabel 94"/>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5">
    <w:name w:val="ListLabel 95"/>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6">
    <w:name w:val="ListLabel 96"/>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7">
    <w:name w:val="ListLabel 97"/>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8">
    <w:name w:val="ListLabel 98"/>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99">
    <w:name w:val="ListLabel 99"/>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00">
    <w:name w:val="ListLabel 1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1">
    <w:name w:val="ListLabel 1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2">
    <w:name w:val="ListLabel 1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3">
    <w:name w:val="ListLabel 1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4">
    <w:name w:val="ListLabel 1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5">
    <w:name w:val="ListLabel 1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6">
    <w:name w:val="ListLabel 1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7">
    <w:name w:val="ListLabel 1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8">
    <w:name w:val="ListLabel 1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09">
    <w:name w:val="ListLabel 1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0">
    <w:name w:val="ListLabel 1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1">
    <w:name w:val="ListLabel 1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2">
    <w:name w:val="ListLabel 1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
    <w:name w:val="ListLabel 1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
    <w:name w:val="ListLabel 1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
    <w:name w:val="ListLabel 1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
    <w:name w:val="ListLabel 1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
    <w:name w:val="ListLabel 1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
    <w:name w:val="ListLabel 1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
    <w:name w:val="ListLabel 1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0">
    <w:name w:val="ListLabel 120"/>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1">
    <w:name w:val="ListLabel 12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
    <w:name w:val="ListLabel 12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3">
    <w:name w:val="ListLabel 123"/>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4">
    <w:name w:val="ListLabel 124"/>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5">
    <w:name w:val="ListLabel 125"/>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6">
    <w:name w:val="ListLabel 126"/>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7">
    <w:name w:val="ListLabel 1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
    <w:name w:val="ListLabel 1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
    <w:name w:val="ListLabel 1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
    <w:name w:val="ListLabel 1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
    <w:name w:val="ListLabel 1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
    <w:name w:val="ListLabel 1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3">
    <w:name w:val="ListLabel 1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4">
    <w:name w:val="ListLabel 1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5">
    <w:name w:val="ListLabel 1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6">
    <w:name w:val="ListLabel 1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7">
    <w:name w:val="ListLabel 1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8">
    <w:name w:val="ListLabel 1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9">
    <w:name w:val="ListLabel 1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0">
    <w:name w:val="ListLabel 1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1">
    <w:name w:val="ListLabel 1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2">
    <w:name w:val="ListLabel 1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3">
    <w:name w:val="ListLabel 1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4">
    <w:name w:val="ListLabel 1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5">
    <w:name w:val="ListLabel 1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6">
    <w:name w:val="ListLabel 1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7">
    <w:name w:val="ListLabel 1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
    <w:name w:val="ListLabel 1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
    <w:name w:val="ListLabel 1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
    <w:name w:val="ListLabel 1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
    <w:name w:val="ListLabel 1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
    <w:name w:val="ListLabel 1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
    <w:name w:val="ListLabel 1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
    <w:name w:val="ListLabel 1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5">
    <w:name w:val="ListLabel 155"/>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56">
    <w:name w:val="ListLabel 156"/>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57">
    <w:name w:val="ListLabel 157"/>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58">
    <w:name w:val="ListLabel 158"/>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59">
    <w:name w:val="ListLabel 159"/>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0">
    <w:name w:val="ListLabel 160"/>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1">
    <w:name w:val="ListLabel 161"/>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2">
    <w:name w:val="ListLabel 162"/>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3">
    <w:name w:val="ListLabel 163"/>
    <w:qFormat/>
    <w:rPr>
      <w:rFonts w:eastAsia="Times New Roman" w:cs="Times New Roman"/>
      <w:b/>
      <w:bCs/>
      <w:i w:val="false"/>
      <w:iCs w:val="false"/>
      <w:strike w:val="false"/>
      <w:dstrike w:val="false"/>
      <w:color w:val="000000"/>
      <w:position w:val="0"/>
      <w:sz w:val="22"/>
      <w:sz w:val="22"/>
      <w:szCs w:val="22"/>
      <w:u w:val="none"/>
      <w:vertAlign w:val="baseline"/>
    </w:rPr>
  </w:style>
  <w:style w:type="character" w:styleId="ListLabel164">
    <w:name w:val="ListLabel 1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
    <w:name w:val="ListLabel 1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
    <w:name w:val="ListLabel 1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
    <w:name w:val="ListLabel 1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8">
    <w:name w:val="ListLabel 1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9">
    <w:name w:val="ListLabel 1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0">
    <w:name w:val="ListLabel 1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1">
    <w:name w:val="ListLabel 1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2">
    <w:name w:val="ListLabel 1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3">
    <w:name w:val="ListLabel 1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4">
    <w:name w:val="ListLabel 1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5">
    <w:name w:val="ListLabel 1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6">
    <w:name w:val="ListLabel 1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7">
    <w:name w:val="ListLabel 1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8">
    <w:name w:val="ListLabel 1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79">
    <w:name w:val="ListLabel 1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0">
    <w:name w:val="ListLabel 1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1">
    <w:name w:val="ListLabel 18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2">
    <w:name w:val="ListLabel 18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3">
    <w:name w:val="ListLabel 18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4">
    <w:name w:val="ListLabel 18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5">
    <w:name w:val="ListLabel 18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6">
    <w:name w:val="ListLabel 18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7">
    <w:name w:val="ListLabel 18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8">
    <w:name w:val="ListLabel 18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89">
    <w:name w:val="ListLabel 18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
    <w:name w:val="ListLabel 1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
    <w:name w:val="ListLabel 1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2">
    <w:name w:val="ListLabel 1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
    <w:name w:val="ListLabel 1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
    <w:name w:val="ListLabel 1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
    <w:name w:val="ListLabel 1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6">
    <w:name w:val="ListLabel 1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
    <w:name w:val="ListLabel 1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
    <w:name w:val="ListLabel 1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
    <w:name w:val="ListLabel 1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
    <w:name w:val="ListLabel 2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
    <w:name w:val="ListLabel 2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
    <w:name w:val="ListLabel 2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
    <w:name w:val="ListLabel 2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4">
    <w:name w:val="ListLabel 2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5">
    <w:name w:val="ListLabel 2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6">
    <w:name w:val="ListLabel 2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7">
    <w:name w:val="ListLabel 2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8">
    <w:name w:val="ListLabel 2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9">
    <w:name w:val="ListLabel 2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0">
    <w:name w:val="ListLabel 2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1">
    <w:name w:val="ListLabel 2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2">
    <w:name w:val="ListLabel 2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3">
    <w:name w:val="ListLabel 2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4">
    <w:name w:val="ListLabel 2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5">
    <w:name w:val="ListLabel 2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6">
    <w:name w:val="ListLabel 2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7">
    <w:name w:val="ListLabel 2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8">
    <w:name w:val="ListLabel 2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19">
    <w:name w:val="ListLabel 2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0">
    <w:name w:val="ListLabel 2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1">
    <w:name w:val="ListLabel 2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2">
    <w:name w:val="ListLabel 2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3">
    <w:name w:val="ListLabel 2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4">
    <w:name w:val="ListLabel 2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5">
    <w:name w:val="ListLabel 2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6">
    <w:name w:val="ListLabel 2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7">
    <w:name w:val="ListLabel 2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8">
    <w:name w:val="ListLabel 2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29">
    <w:name w:val="ListLabel 2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0">
    <w:name w:val="ListLabel 2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1">
    <w:name w:val="ListLabel 2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2">
    <w:name w:val="ListLabel 2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3">
    <w:name w:val="ListLabel 2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4">
    <w:name w:val="ListLabel 2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5">
    <w:name w:val="ListLabel 2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6">
    <w:name w:val="ListLabel 2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7">
    <w:name w:val="ListLabel 2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8">
    <w:name w:val="ListLabel 2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39">
    <w:name w:val="ListLabel 2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0">
    <w:name w:val="ListLabel 2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1">
    <w:name w:val="ListLabel 2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2">
    <w:name w:val="ListLabel 2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3">
    <w:name w:val="ListLabel 2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4">
    <w:name w:val="ListLabel 2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5">
    <w:name w:val="ListLabel 2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6">
    <w:name w:val="ListLabel 2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7">
    <w:name w:val="ListLabel 2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8">
    <w:name w:val="ListLabel 2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49">
    <w:name w:val="ListLabel 2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0">
    <w:name w:val="ListLabel 2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1">
    <w:name w:val="ListLabel 2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2">
    <w:name w:val="ListLabel 2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3">
    <w:name w:val="ListLabel 2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4">
    <w:name w:val="ListLabel 2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5">
    <w:name w:val="ListLabel 2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6">
    <w:name w:val="ListLabel 2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7">
    <w:name w:val="ListLabel 2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8">
    <w:name w:val="ListLabel 2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59">
    <w:name w:val="ListLabel 2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0">
    <w:name w:val="ListLabel 2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1">
    <w:name w:val="ListLabel 2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2">
    <w:name w:val="ListLabel 2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3">
    <w:name w:val="ListLabel 2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4">
    <w:name w:val="ListLabel 2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5">
    <w:name w:val="ListLabel 2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6">
    <w:name w:val="ListLabel 2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7">
    <w:name w:val="ListLabel 2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8">
    <w:name w:val="ListLabel 2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69">
    <w:name w:val="ListLabel 2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0">
    <w:name w:val="ListLabel 2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1">
    <w:name w:val="ListLabel 2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2">
    <w:name w:val="ListLabel 2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3">
    <w:name w:val="ListLabel 2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4">
    <w:name w:val="ListLabel 2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5">
    <w:name w:val="ListLabel 2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6">
    <w:name w:val="ListLabel 2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7">
    <w:name w:val="ListLabel 2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8">
    <w:name w:val="ListLabel 2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79">
    <w:name w:val="ListLabel 2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eastAsia="Times New Roman"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eastAsia="Times New Roman"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eastAsia="Times New Roman"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eastAsia="Times New Roman"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eastAsia="Times New Roman" w:cs="Times New Roman"/>
    </w:rPr>
  </w:style>
  <w:style w:type="character" w:styleId="ListLabel381">
    <w:name w:val="ListLabel 381"/>
    <w:qFormat/>
    <w:rPr>
      <w:rFonts w:eastAsia="Times New Roman"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eastAsia="Times New Roman"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Czeinternetowe">
    <w:name w:val="Łącze internetowe"/>
    <w:rPr>
      <w:color w:val="000080"/>
      <w:u w:val="single"/>
      <w:lang w:val="zxx" w:eastAsia="zxx" w:bidi="zxx"/>
    </w:rPr>
  </w:style>
  <w:style w:type="character" w:styleId="ListLabel415">
    <w:name w:val="ListLabel 415"/>
    <w:qFormat/>
    <w:rPr>
      <w:rFonts w:cs="Times New Roman"/>
      <w:b w:val="false"/>
      <w:i w:val="false"/>
      <w:strike w:val="false"/>
      <w:dstrike w:val="false"/>
      <w:color w:val="000000"/>
      <w:position w:val="0"/>
      <w:sz w:val="24"/>
      <w:sz w:val="24"/>
      <w:u w:val="none"/>
      <w:vertAlign w:val="baseline"/>
    </w:rPr>
  </w:style>
  <w:style w:type="character" w:styleId="ListLabel416">
    <w:name w:val="ListLabel 416"/>
    <w:qFormat/>
    <w:rPr>
      <w:rFonts w:cs="Times New Roman"/>
      <w:b w:val="false"/>
      <w:i w:val="false"/>
      <w:strike w:val="false"/>
      <w:dstrike w:val="false"/>
      <w:color w:val="000000"/>
      <w:position w:val="0"/>
      <w:sz w:val="24"/>
      <w:sz w:val="24"/>
      <w:u w:val="none"/>
      <w:vertAlign w:val="baseline"/>
    </w:rPr>
  </w:style>
  <w:style w:type="character" w:styleId="ListLabel417">
    <w:name w:val="ListLabel 417"/>
    <w:qFormat/>
    <w:rPr>
      <w:rFonts w:cs="Times New Roman"/>
      <w:b w:val="false"/>
      <w:i w:val="false"/>
      <w:strike w:val="false"/>
      <w:dstrike w:val="false"/>
      <w:color w:val="000000"/>
      <w:position w:val="0"/>
      <w:sz w:val="24"/>
      <w:sz w:val="24"/>
      <w:u w:val="none"/>
      <w:vertAlign w:val="baseline"/>
    </w:rPr>
  </w:style>
  <w:style w:type="character" w:styleId="ListLabel418">
    <w:name w:val="ListLabel 418"/>
    <w:qFormat/>
    <w:rPr>
      <w:rFonts w:cs="Times New Roman"/>
      <w:b w:val="false"/>
      <w:i w:val="false"/>
      <w:strike w:val="false"/>
      <w:dstrike w:val="false"/>
      <w:color w:val="000000"/>
      <w:position w:val="0"/>
      <w:sz w:val="24"/>
      <w:sz w:val="24"/>
      <w:u w:val="none"/>
      <w:vertAlign w:val="baseline"/>
    </w:rPr>
  </w:style>
  <w:style w:type="character" w:styleId="ListLabel419">
    <w:name w:val="ListLabel 419"/>
    <w:qFormat/>
    <w:rPr>
      <w:rFonts w:cs="Times New Roman"/>
      <w:b w:val="false"/>
      <w:i w:val="false"/>
      <w:strike w:val="false"/>
      <w:dstrike w:val="false"/>
      <w:color w:val="000000"/>
      <w:position w:val="0"/>
      <w:sz w:val="24"/>
      <w:sz w:val="24"/>
      <w:u w:val="none"/>
      <w:vertAlign w:val="baseline"/>
    </w:rPr>
  </w:style>
  <w:style w:type="character" w:styleId="ListLabel420">
    <w:name w:val="ListLabel 420"/>
    <w:qFormat/>
    <w:rPr>
      <w:rFonts w:cs="Times New Roman"/>
      <w:b w:val="false"/>
      <w:i w:val="false"/>
      <w:strike w:val="false"/>
      <w:dstrike w:val="false"/>
      <w:color w:val="000000"/>
      <w:position w:val="0"/>
      <w:sz w:val="24"/>
      <w:sz w:val="24"/>
      <w:u w:val="none"/>
      <w:vertAlign w:val="baseline"/>
    </w:rPr>
  </w:style>
  <w:style w:type="character" w:styleId="ListLabel421">
    <w:name w:val="ListLabel 421"/>
    <w:qFormat/>
    <w:rPr>
      <w:rFonts w:cs="Times New Roman"/>
      <w:b w:val="false"/>
      <w:i w:val="false"/>
      <w:strike w:val="false"/>
      <w:dstrike w:val="false"/>
      <w:color w:val="000000"/>
      <w:position w:val="0"/>
      <w:sz w:val="24"/>
      <w:sz w:val="24"/>
      <w:u w:val="none"/>
      <w:vertAlign w:val="baseline"/>
    </w:rPr>
  </w:style>
  <w:style w:type="character" w:styleId="ListLabel422">
    <w:name w:val="ListLabel 422"/>
    <w:qFormat/>
    <w:rPr>
      <w:rFonts w:cs="Times New Roman"/>
      <w:b w:val="false"/>
      <w:i w:val="false"/>
      <w:strike w:val="false"/>
      <w:dstrike w:val="false"/>
      <w:color w:val="000000"/>
      <w:position w:val="0"/>
      <w:sz w:val="24"/>
      <w:sz w:val="24"/>
      <w:u w:val="none"/>
      <w:vertAlign w:val="baseline"/>
    </w:rPr>
  </w:style>
  <w:style w:type="character" w:styleId="ListLabel423">
    <w:name w:val="ListLabel 423"/>
    <w:qFormat/>
    <w:rPr>
      <w:rFonts w:cs="Times New Roman"/>
      <w:b w:val="false"/>
      <w:i w:val="false"/>
      <w:strike w:val="false"/>
      <w:dstrike w:val="false"/>
      <w:color w:val="000000"/>
      <w:position w:val="0"/>
      <w:sz w:val="24"/>
      <w:sz w:val="24"/>
      <w:u w:val="none"/>
      <w:vertAlign w:val="baseline"/>
    </w:rPr>
  </w:style>
  <w:style w:type="character" w:styleId="ListLabel424">
    <w:name w:val="ListLabel 4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25">
    <w:name w:val="ListLabel 4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26">
    <w:name w:val="ListLabel 4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27">
    <w:name w:val="ListLabel 4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28">
    <w:name w:val="ListLabel 4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29">
    <w:name w:val="ListLabel 4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0">
    <w:name w:val="ListLabel 4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1">
    <w:name w:val="ListLabel 4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2">
    <w:name w:val="ListLabel 4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3">
    <w:name w:val="ListLabel 4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4">
    <w:name w:val="ListLabel 4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5">
    <w:name w:val="ListLabel 4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6">
    <w:name w:val="ListLabel 4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7">
    <w:name w:val="ListLabel 4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8">
    <w:name w:val="ListLabel 4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39">
    <w:name w:val="ListLabel 4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0">
    <w:name w:val="ListLabel 4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1">
    <w:name w:val="ListLabel 4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2">
    <w:name w:val="ListLabel 4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3">
    <w:name w:val="ListLabel 4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4">
    <w:name w:val="ListLabel 4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5">
    <w:name w:val="ListLabel 4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6">
    <w:name w:val="ListLabel 4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7">
    <w:name w:val="ListLabel 4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8">
    <w:name w:val="ListLabel 4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49">
    <w:name w:val="ListLabel 4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0">
    <w:name w:val="ListLabel 4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1">
    <w:name w:val="ListLabel 4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2">
    <w:name w:val="ListLabel 4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3">
    <w:name w:val="ListLabel 4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4">
    <w:name w:val="ListLabel 4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5">
    <w:name w:val="ListLabel 4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6">
    <w:name w:val="ListLabel 4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7">
    <w:name w:val="ListLabel 4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8">
    <w:name w:val="ListLabel 4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59">
    <w:name w:val="ListLabel 4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0">
    <w:name w:val="ListLabel 4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1">
    <w:name w:val="ListLabel 4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2">
    <w:name w:val="ListLabel 4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3">
    <w:name w:val="ListLabel 4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4">
    <w:name w:val="ListLabel 4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5">
    <w:name w:val="ListLabel 4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6">
    <w:name w:val="ListLabel 4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7">
    <w:name w:val="ListLabel 4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8">
    <w:name w:val="ListLabel 4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69">
    <w:name w:val="ListLabel 4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0">
    <w:name w:val="ListLabel 4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1">
    <w:name w:val="ListLabel 4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2">
    <w:name w:val="ListLabel 4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3">
    <w:name w:val="ListLabel 4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4">
    <w:name w:val="ListLabel 4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5">
    <w:name w:val="ListLabel 4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6">
    <w:name w:val="ListLabel 4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7">
    <w:name w:val="ListLabel 4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8">
    <w:name w:val="ListLabel 4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79">
    <w:name w:val="ListLabel 4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0">
    <w:name w:val="ListLabel 4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1">
    <w:name w:val="ListLabel 4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2">
    <w:name w:val="ListLabel 4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3">
    <w:name w:val="ListLabel 4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4">
    <w:name w:val="ListLabel 4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5">
    <w:name w:val="ListLabel 4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6">
    <w:name w:val="ListLabel 4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7">
    <w:name w:val="ListLabel 4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8">
    <w:name w:val="ListLabel 4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89">
    <w:name w:val="ListLabel 4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0">
    <w:name w:val="ListLabel 4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1">
    <w:name w:val="ListLabel 4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2">
    <w:name w:val="ListLabel 4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3">
    <w:name w:val="ListLabel 4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4">
    <w:name w:val="ListLabel 4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5">
    <w:name w:val="ListLabel 4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496">
    <w:name w:val="ListLabel 496"/>
    <w:qFormat/>
    <w:rPr>
      <w:rFonts w:eastAsia="Times New Roman" w:cs="Times New Roman"/>
      <w:b/>
      <w:bCs w:val="false"/>
      <w:i w:val="false"/>
      <w:iCs w:val="false"/>
      <w:strike w:val="false"/>
      <w:dstrike w:val="false"/>
      <w:color w:val="000000"/>
      <w:position w:val="0"/>
      <w:sz w:val="22"/>
      <w:sz w:val="22"/>
      <w:szCs w:val="22"/>
      <w:u w:val="none"/>
      <w:vertAlign w:val="baseline"/>
    </w:rPr>
  </w:style>
  <w:style w:type="character" w:styleId="ListLabel497">
    <w:name w:val="ListLabel 49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498">
    <w:name w:val="ListLabel 49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499">
    <w:name w:val="ListLabel 49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00">
    <w:name w:val="ListLabel 50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01">
    <w:name w:val="ListLabel 50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02">
    <w:name w:val="ListLabel 50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03">
    <w:name w:val="ListLabel 50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04">
    <w:name w:val="ListLabel 50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05">
    <w:name w:val="ListLabel 5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06">
    <w:name w:val="ListLabel 5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07">
    <w:name w:val="ListLabel 5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08">
    <w:name w:val="ListLabel 5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09">
    <w:name w:val="ListLabel 5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0">
    <w:name w:val="ListLabel 5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1">
    <w:name w:val="ListLabel 5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2">
    <w:name w:val="ListLabel 5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3">
    <w:name w:val="ListLabel 5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4">
    <w:name w:val="ListLabel 5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5">
    <w:name w:val="ListLabel 5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16">
    <w:name w:val="ListLabel 516"/>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17">
    <w:name w:val="ListLabel 517"/>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18">
    <w:name w:val="ListLabel 518"/>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19">
    <w:name w:val="ListLabel 519"/>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20">
    <w:name w:val="ListLabel 520"/>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21">
    <w:name w:val="ListLabel 52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22">
    <w:name w:val="ListLabel 52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523">
    <w:name w:val="ListLabel 5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4">
    <w:name w:val="ListLabel 5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5">
    <w:name w:val="ListLabel 5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6">
    <w:name w:val="ListLabel 5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7">
    <w:name w:val="ListLabel 5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8">
    <w:name w:val="ListLabel 5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29">
    <w:name w:val="ListLabel 5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0">
    <w:name w:val="ListLabel 5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1">
    <w:name w:val="ListLabel 5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2">
    <w:name w:val="ListLabel 5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3">
    <w:name w:val="ListLabel 5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4">
    <w:name w:val="ListLabel 5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5">
    <w:name w:val="ListLabel 5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6">
    <w:name w:val="ListLabel 5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7">
    <w:name w:val="ListLabel 5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8">
    <w:name w:val="ListLabel 5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39">
    <w:name w:val="ListLabel 5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0">
    <w:name w:val="ListLabel 5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1">
    <w:name w:val="ListLabel 5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2">
    <w:name w:val="ListLabel 5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3">
    <w:name w:val="ListLabel 5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4">
    <w:name w:val="ListLabel 5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5">
    <w:name w:val="ListLabel 5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6">
    <w:name w:val="ListLabel 5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7">
    <w:name w:val="ListLabel 5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8">
    <w:name w:val="ListLabel 5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49">
    <w:name w:val="ListLabel 5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50">
    <w:name w:val="ListLabel 5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51">
    <w:name w:val="ListLabel 551"/>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2">
    <w:name w:val="ListLabel 552"/>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3">
    <w:name w:val="ListLabel 553"/>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4">
    <w:name w:val="ListLabel 554"/>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5">
    <w:name w:val="ListLabel 555"/>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6">
    <w:name w:val="ListLabel 556"/>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7">
    <w:name w:val="ListLabel 557"/>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8">
    <w:name w:val="ListLabel 558"/>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559">
    <w:name w:val="ListLabel 55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0">
    <w:name w:val="ListLabel 56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1">
    <w:name w:val="ListLabel 56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2">
    <w:name w:val="ListLabel 56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3">
    <w:name w:val="ListLabel 56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4">
    <w:name w:val="ListLabel 56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5">
    <w:name w:val="ListLabel 56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6">
    <w:name w:val="ListLabel 56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7">
    <w:name w:val="ListLabel 56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568">
    <w:name w:val="ListLabel 5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69">
    <w:name w:val="ListLabel 5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0">
    <w:name w:val="ListLabel 5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1">
    <w:name w:val="ListLabel 5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2">
    <w:name w:val="ListLabel 5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3">
    <w:name w:val="ListLabel 5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4">
    <w:name w:val="ListLabel 5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5">
    <w:name w:val="ListLabel 5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6">
    <w:name w:val="ListLabel 5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7">
    <w:name w:val="ListLabel 5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8">
    <w:name w:val="ListLabel 5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79">
    <w:name w:val="ListLabel 5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0">
    <w:name w:val="ListLabel 5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1">
    <w:name w:val="ListLabel 5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2">
    <w:name w:val="ListLabel 5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3">
    <w:name w:val="ListLabel 5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4">
    <w:name w:val="ListLabel 5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5">
    <w:name w:val="ListLabel 5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6">
    <w:name w:val="ListLabel 5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7">
    <w:name w:val="ListLabel 5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8">
    <w:name w:val="ListLabel 5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89">
    <w:name w:val="ListLabel 5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0">
    <w:name w:val="ListLabel 5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1">
    <w:name w:val="ListLabel 5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2">
    <w:name w:val="ListLabel 5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3">
    <w:name w:val="ListLabel 5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4">
    <w:name w:val="ListLabel 5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5">
    <w:name w:val="ListLabel 5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6">
    <w:name w:val="ListLabel 5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7">
    <w:name w:val="ListLabel 5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8">
    <w:name w:val="ListLabel 5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599">
    <w:name w:val="ListLabel 5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0">
    <w:name w:val="ListLabel 6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1">
    <w:name w:val="ListLabel 6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2">
    <w:name w:val="ListLabel 6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3">
    <w:name w:val="ListLabel 6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4">
    <w:name w:val="ListLabel 6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5">
    <w:name w:val="ListLabel 6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6">
    <w:name w:val="ListLabel 6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7">
    <w:name w:val="ListLabel 6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8">
    <w:name w:val="ListLabel 6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09">
    <w:name w:val="ListLabel 6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0">
    <w:name w:val="ListLabel 6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1">
    <w:name w:val="ListLabel 6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2">
    <w:name w:val="ListLabel 6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3">
    <w:name w:val="ListLabel 6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4">
    <w:name w:val="ListLabel 6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5">
    <w:name w:val="ListLabel 6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6">
    <w:name w:val="ListLabel 6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7">
    <w:name w:val="ListLabel 6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8">
    <w:name w:val="ListLabel 6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19">
    <w:name w:val="ListLabel 6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0">
    <w:name w:val="ListLabel 6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1">
    <w:name w:val="ListLabel 6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2">
    <w:name w:val="ListLabel 6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3">
    <w:name w:val="ListLabel 6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4">
    <w:name w:val="ListLabel 6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5">
    <w:name w:val="ListLabel 6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6">
    <w:name w:val="ListLabel 6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7">
    <w:name w:val="ListLabel 6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8">
    <w:name w:val="ListLabel 6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29">
    <w:name w:val="ListLabel 6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30">
    <w:name w:val="ListLabel 6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eastAsia="Times New Roman"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eastAsia="Times New Roman"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eastAsia="Times New Roman"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eastAsia="Times New Roman"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eastAsia="Times New Roman" w:cs="Times New Roman"/>
    </w:rPr>
  </w:style>
  <w:style w:type="character" w:styleId="ListLabel732">
    <w:name w:val="ListLabel 732"/>
    <w:qFormat/>
    <w:rPr>
      <w:rFonts w:eastAsia="Times New Roman"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eastAsia="Times New Roman" w:cs="Times New Roman"/>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b w:val="false"/>
      <w:i w:val="false"/>
      <w:strike w:val="false"/>
      <w:dstrike w:val="false"/>
      <w:color w:val="000000"/>
      <w:position w:val="0"/>
      <w:sz w:val="24"/>
      <w:sz w:val="24"/>
      <w:u w:val="none"/>
      <w:vertAlign w:val="baseline"/>
    </w:rPr>
  </w:style>
  <w:style w:type="character" w:styleId="ListLabel767">
    <w:name w:val="ListLabel 767"/>
    <w:qFormat/>
    <w:rPr>
      <w:rFonts w:cs="Times New Roman"/>
      <w:b w:val="false"/>
      <w:i w:val="false"/>
      <w:strike w:val="false"/>
      <w:dstrike w:val="false"/>
      <w:color w:val="000000"/>
      <w:position w:val="0"/>
      <w:sz w:val="24"/>
      <w:sz w:val="24"/>
      <w:u w:val="none"/>
      <w:vertAlign w:val="baseline"/>
    </w:rPr>
  </w:style>
  <w:style w:type="character" w:styleId="ListLabel768">
    <w:name w:val="ListLabel 768"/>
    <w:qFormat/>
    <w:rPr>
      <w:rFonts w:cs="Times New Roman"/>
      <w:b w:val="false"/>
      <w:i w:val="false"/>
      <w:strike w:val="false"/>
      <w:dstrike w:val="false"/>
      <w:color w:val="000000"/>
      <w:position w:val="0"/>
      <w:sz w:val="24"/>
      <w:sz w:val="24"/>
      <w:u w:val="none"/>
      <w:vertAlign w:val="baseline"/>
    </w:rPr>
  </w:style>
  <w:style w:type="character" w:styleId="ListLabel769">
    <w:name w:val="ListLabel 769"/>
    <w:qFormat/>
    <w:rPr>
      <w:rFonts w:cs="Times New Roman"/>
      <w:b w:val="false"/>
      <w:i w:val="false"/>
      <w:strike w:val="false"/>
      <w:dstrike w:val="false"/>
      <w:color w:val="000000"/>
      <w:position w:val="0"/>
      <w:sz w:val="24"/>
      <w:sz w:val="24"/>
      <w:u w:val="none"/>
      <w:vertAlign w:val="baseline"/>
    </w:rPr>
  </w:style>
  <w:style w:type="character" w:styleId="ListLabel770">
    <w:name w:val="ListLabel 770"/>
    <w:qFormat/>
    <w:rPr>
      <w:rFonts w:cs="Times New Roman"/>
      <w:b w:val="false"/>
      <w:i w:val="false"/>
      <w:strike w:val="false"/>
      <w:dstrike w:val="false"/>
      <w:color w:val="000000"/>
      <w:position w:val="0"/>
      <w:sz w:val="24"/>
      <w:sz w:val="24"/>
      <w:u w:val="none"/>
      <w:vertAlign w:val="baseline"/>
    </w:rPr>
  </w:style>
  <w:style w:type="character" w:styleId="ListLabel771">
    <w:name w:val="ListLabel 771"/>
    <w:qFormat/>
    <w:rPr>
      <w:rFonts w:cs="Times New Roman"/>
      <w:b w:val="false"/>
      <w:i w:val="false"/>
      <w:strike w:val="false"/>
      <w:dstrike w:val="false"/>
      <w:color w:val="000000"/>
      <w:position w:val="0"/>
      <w:sz w:val="24"/>
      <w:sz w:val="24"/>
      <w:u w:val="none"/>
      <w:vertAlign w:val="baseline"/>
    </w:rPr>
  </w:style>
  <w:style w:type="character" w:styleId="ListLabel772">
    <w:name w:val="ListLabel 772"/>
    <w:qFormat/>
    <w:rPr>
      <w:rFonts w:cs="Times New Roman"/>
      <w:b w:val="false"/>
      <w:i w:val="false"/>
      <w:strike w:val="false"/>
      <w:dstrike w:val="false"/>
      <w:color w:val="000000"/>
      <w:position w:val="0"/>
      <w:sz w:val="24"/>
      <w:sz w:val="24"/>
      <w:u w:val="none"/>
      <w:vertAlign w:val="baseline"/>
    </w:rPr>
  </w:style>
  <w:style w:type="character" w:styleId="ListLabel773">
    <w:name w:val="ListLabel 773"/>
    <w:qFormat/>
    <w:rPr>
      <w:rFonts w:cs="Times New Roman"/>
      <w:b w:val="false"/>
      <w:i w:val="false"/>
      <w:strike w:val="false"/>
      <w:dstrike w:val="false"/>
      <w:color w:val="000000"/>
      <w:position w:val="0"/>
      <w:sz w:val="24"/>
      <w:sz w:val="24"/>
      <w:u w:val="none"/>
      <w:vertAlign w:val="baseline"/>
    </w:rPr>
  </w:style>
  <w:style w:type="character" w:styleId="ListLabel774">
    <w:name w:val="ListLabel 774"/>
    <w:qFormat/>
    <w:rPr>
      <w:rFonts w:cs="Times New Roman"/>
      <w:b w:val="false"/>
      <w:i w:val="false"/>
      <w:strike w:val="false"/>
      <w:dstrike w:val="false"/>
      <w:color w:val="000000"/>
      <w:position w:val="0"/>
      <w:sz w:val="24"/>
      <w:sz w:val="24"/>
      <w:u w:val="none"/>
      <w:vertAlign w:val="baseline"/>
    </w:rPr>
  </w:style>
  <w:style w:type="character" w:styleId="ListLabel775">
    <w:name w:val="ListLabel 7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76">
    <w:name w:val="ListLabel 7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77">
    <w:name w:val="ListLabel 7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78">
    <w:name w:val="ListLabel 7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79">
    <w:name w:val="ListLabel 7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0">
    <w:name w:val="ListLabel 7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1">
    <w:name w:val="ListLabel 7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2">
    <w:name w:val="ListLabel 7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3">
    <w:name w:val="ListLabel 7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4">
    <w:name w:val="ListLabel 7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5">
    <w:name w:val="ListLabel 7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6">
    <w:name w:val="ListLabel 7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7">
    <w:name w:val="ListLabel 7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8">
    <w:name w:val="ListLabel 7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89">
    <w:name w:val="ListLabel 7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0">
    <w:name w:val="ListLabel 7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1">
    <w:name w:val="ListLabel 7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2">
    <w:name w:val="ListLabel 7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3">
    <w:name w:val="ListLabel 7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4">
    <w:name w:val="ListLabel 7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5">
    <w:name w:val="ListLabel 7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6">
    <w:name w:val="ListLabel 7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7">
    <w:name w:val="ListLabel 7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8">
    <w:name w:val="ListLabel 7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799">
    <w:name w:val="ListLabel 7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0">
    <w:name w:val="ListLabel 8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1">
    <w:name w:val="ListLabel 8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2">
    <w:name w:val="ListLabel 8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3">
    <w:name w:val="ListLabel 8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4">
    <w:name w:val="ListLabel 8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5">
    <w:name w:val="ListLabel 8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6">
    <w:name w:val="ListLabel 8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7">
    <w:name w:val="ListLabel 8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8">
    <w:name w:val="ListLabel 8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09">
    <w:name w:val="ListLabel 8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0">
    <w:name w:val="ListLabel 8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1">
    <w:name w:val="ListLabel 8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2">
    <w:name w:val="ListLabel 8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3">
    <w:name w:val="ListLabel 8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4">
    <w:name w:val="ListLabel 8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5">
    <w:name w:val="ListLabel 8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6">
    <w:name w:val="ListLabel 8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7">
    <w:name w:val="ListLabel 8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8">
    <w:name w:val="ListLabel 8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19">
    <w:name w:val="ListLabel 8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0">
    <w:name w:val="ListLabel 8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1">
    <w:name w:val="ListLabel 8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2">
    <w:name w:val="ListLabel 8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3">
    <w:name w:val="ListLabel 8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4">
    <w:name w:val="ListLabel 8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5">
    <w:name w:val="ListLabel 8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6">
    <w:name w:val="ListLabel 8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7">
    <w:name w:val="ListLabel 8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8">
    <w:name w:val="ListLabel 8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29">
    <w:name w:val="ListLabel 8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0">
    <w:name w:val="ListLabel 8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1">
    <w:name w:val="ListLabel 8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2">
    <w:name w:val="ListLabel 8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3">
    <w:name w:val="ListLabel 8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4">
    <w:name w:val="ListLabel 8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5">
    <w:name w:val="ListLabel 8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6">
    <w:name w:val="ListLabel 8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7">
    <w:name w:val="ListLabel 8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8">
    <w:name w:val="ListLabel 8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39">
    <w:name w:val="ListLabel 8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0">
    <w:name w:val="ListLabel 8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1">
    <w:name w:val="ListLabel 8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2">
    <w:name w:val="ListLabel 8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3">
    <w:name w:val="ListLabel 8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4">
    <w:name w:val="ListLabel 8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5">
    <w:name w:val="ListLabel 8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6">
    <w:name w:val="ListLabel 8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47">
    <w:name w:val="ListLabel 847"/>
    <w:qFormat/>
    <w:rPr>
      <w:rFonts w:eastAsia="Times New Roman" w:cs="Times New Roman"/>
      <w:b/>
      <w:bCs w:val="false"/>
      <w:i w:val="false"/>
      <w:iCs w:val="false"/>
      <w:strike w:val="false"/>
      <w:dstrike w:val="false"/>
      <w:color w:val="000000"/>
      <w:position w:val="0"/>
      <w:sz w:val="22"/>
      <w:sz w:val="22"/>
      <w:szCs w:val="22"/>
      <w:u w:val="none"/>
      <w:vertAlign w:val="baseline"/>
    </w:rPr>
  </w:style>
  <w:style w:type="character" w:styleId="ListLabel848">
    <w:name w:val="ListLabel 84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49">
    <w:name w:val="ListLabel 84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0">
    <w:name w:val="ListLabel 85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1">
    <w:name w:val="ListLabel 85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2">
    <w:name w:val="ListLabel 85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3">
    <w:name w:val="ListLabel 85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4">
    <w:name w:val="ListLabel 85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5">
    <w:name w:val="ListLabel 85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856">
    <w:name w:val="ListLabel 8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57">
    <w:name w:val="ListLabel 8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58">
    <w:name w:val="ListLabel 8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59">
    <w:name w:val="ListLabel 8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0">
    <w:name w:val="ListLabel 8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1">
    <w:name w:val="ListLabel 8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2">
    <w:name w:val="ListLabel 8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3">
    <w:name w:val="ListLabel 8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4">
    <w:name w:val="ListLabel 8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5">
    <w:name w:val="ListLabel 8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6">
    <w:name w:val="ListLabel 8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67">
    <w:name w:val="ListLabel 867"/>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68">
    <w:name w:val="ListLabel 868"/>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69">
    <w:name w:val="ListLabel 869"/>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70">
    <w:name w:val="ListLabel 870"/>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71">
    <w:name w:val="ListLabel 87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72">
    <w:name w:val="ListLabel 87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73">
    <w:name w:val="ListLabel 873"/>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874">
    <w:name w:val="ListLabel 8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75">
    <w:name w:val="ListLabel 8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76">
    <w:name w:val="ListLabel 8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77">
    <w:name w:val="ListLabel 8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78">
    <w:name w:val="ListLabel 8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79">
    <w:name w:val="ListLabel 8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0">
    <w:name w:val="ListLabel 8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1">
    <w:name w:val="ListLabel 8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2">
    <w:name w:val="ListLabel 8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3">
    <w:name w:val="ListLabel 8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4">
    <w:name w:val="ListLabel 8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5">
    <w:name w:val="ListLabel 8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6">
    <w:name w:val="ListLabel 8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7">
    <w:name w:val="ListLabel 8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8">
    <w:name w:val="ListLabel 8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89">
    <w:name w:val="ListLabel 8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0">
    <w:name w:val="ListLabel 8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1">
    <w:name w:val="ListLabel 8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2">
    <w:name w:val="ListLabel 8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3">
    <w:name w:val="ListLabel 8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4">
    <w:name w:val="ListLabel 8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5">
    <w:name w:val="ListLabel 8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6">
    <w:name w:val="ListLabel 8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7">
    <w:name w:val="ListLabel 8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8">
    <w:name w:val="ListLabel 8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899">
    <w:name w:val="ListLabel 8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00">
    <w:name w:val="ListLabel 9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01">
    <w:name w:val="ListLabel 9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02">
    <w:name w:val="ListLabel 902"/>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3">
    <w:name w:val="ListLabel 903"/>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4">
    <w:name w:val="ListLabel 904"/>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5">
    <w:name w:val="ListLabel 905"/>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6">
    <w:name w:val="ListLabel 906"/>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7">
    <w:name w:val="ListLabel 907"/>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8">
    <w:name w:val="ListLabel 908"/>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09">
    <w:name w:val="ListLabel 909"/>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910">
    <w:name w:val="ListLabel 91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1">
    <w:name w:val="ListLabel 91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2">
    <w:name w:val="ListLabel 91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3">
    <w:name w:val="ListLabel 91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4">
    <w:name w:val="ListLabel 91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5">
    <w:name w:val="ListLabel 91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6">
    <w:name w:val="ListLabel 91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7">
    <w:name w:val="ListLabel 91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8">
    <w:name w:val="ListLabel 91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919">
    <w:name w:val="ListLabel 9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0">
    <w:name w:val="ListLabel 9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1">
    <w:name w:val="ListLabel 9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2">
    <w:name w:val="ListLabel 9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3">
    <w:name w:val="ListLabel 9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4">
    <w:name w:val="ListLabel 9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5">
    <w:name w:val="ListLabel 9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6">
    <w:name w:val="ListLabel 9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7">
    <w:name w:val="ListLabel 9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8">
    <w:name w:val="ListLabel 9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29">
    <w:name w:val="ListLabel 9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0">
    <w:name w:val="ListLabel 9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1">
    <w:name w:val="ListLabel 9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2">
    <w:name w:val="ListLabel 9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3">
    <w:name w:val="ListLabel 9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4">
    <w:name w:val="ListLabel 9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5">
    <w:name w:val="ListLabel 9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6">
    <w:name w:val="ListLabel 9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7">
    <w:name w:val="ListLabel 9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8">
    <w:name w:val="ListLabel 9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39">
    <w:name w:val="ListLabel 9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0">
    <w:name w:val="ListLabel 9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1">
    <w:name w:val="ListLabel 9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2">
    <w:name w:val="ListLabel 9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3">
    <w:name w:val="ListLabel 9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4">
    <w:name w:val="ListLabel 9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5">
    <w:name w:val="ListLabel 9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6">
    <w:name w:val="ListLabel 9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7">
    <w:name w:val="ListLabel 9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8">
    <w:name w:val="ListLabel 9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49">
    <w:name w:val="ListLabel 9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0">
    <w:name w:val="ListLabel 9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1">
    <w:name w:val="ListLabel 9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2">
    <w:name w:val="ListLabel 9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3">
    <w:name w:val="ListLabel 9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4">
    <w:name w:val="ListLabel 9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5">
    <w:name w:val="ListLabel 9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6">
    <w:name w:val="ListLabel 9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7">
    <w:name w:val="ListLabel 9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8">
    <w:name w:val="ListLabel 9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59">
    <w:name w:val="ListLabel 9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0">
    <w:name w:val="ListLabel 9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1">
    <w:name w:val="ListLabel 9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2">
    <w:name w:val="ListLabel 9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3">
    <w:name w:val="ListLabel 9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4">
    <w:name w:val="ListLabel 9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5">
    <w:name w:val="ListLabel 9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6">
    <w:name w:val="ListLabel 9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7">
    <w:name w:val="ListLabel 9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8">
    <w:name w:val="ListLabel 9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69">
    <w:name w:val="ListLabel 9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0">
    <w:name w:val="ListLabel 9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1">
    <w:name w:val="ListLabel 9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2">
    <w:name w:val="ListLabel 9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3">
    <w:name w:val="ListLabel 9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4">
    <w:name w:val="ListLabel 9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5">
    <w:name w:val="ListLabel 9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6">
    <w:name w:val="ListLabel 9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7">
    <w:name w:val="ListLabel 9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8">
    <w:name w:val="ListLabel 9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79">
    <w:name w:val="ListLabel 9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80">
    <w:name w:val="ListLabel 9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81">
    <w:name w:val="ListLabel 9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eastAsia="Times New Roman"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cs="Times New Roman"/>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eastAsia="Times New Roman"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cs="Times New Roman"/>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eastAsia="Times New Roman"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cs="Times New Roman"/>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cs="Times New Roman"/>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eastAsia="Times New Roman"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cs="Times New Roman"/>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eastAsia="Times New Roman" w:cs="Times New Roman"/>
    </w:rPr>
  </w:style>
  <w:style w:type="character" w:styleId="ListLabel1083">
    <w:name w:val="ListLabel 1083"/>
    <w:qFormat/>
    <w:rPr>
      <w:rFonts w:eastAsia="Times New Roman" w:cs="Times New Roman"/>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cs="Times New Roman"/>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cs="Times New Roman"/>
    </w:rPr>
  </w:style>
  <w:style w:type="character" w:styleId="ListLabel1104">
    <w:name w:val="ListLabel 1104"/>
    <w:qFormat/>
    <w:rPr>
      <w:rFonts w:cs="Times New Roman"/>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eastAsia="Times New Roman"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b w:val="false"/>
      <w:i w:val="false"/>
      <w:strike w:val="false"/>
      <w:dstrike w:val="false"/>
      <w:color w:val="000000"/>
      <w:position w:val="0"/>
      <w:sz w:val="24"/>
      <w:sz w:val="24"/>
      <w:u w:val="none"/>
      <w:vertAlign w:val="baseline"/>
    </w:rPr>
  </w:style>
  <w:style w:type="character" w:styleId="ListLabel1118">
    <w:name w:val="ListLabel 1118"/>
    <w:qFormat/>
    <w:rPr>
      <w:rFonts w:cs="Times New Roman"/>
      <w:b w:val="false"/>
      <w:i w:val="false"/>
      <w:strike w:val="false"/>
      <w:dstrike w:val="false"/>
      <w:color w:val="000000"/>
      <w:position w:val="0"/>
      <w:sz w:val="24"/>
      <w:sz w:val="24"/>
      <w:u w:val="none"/>
      <w:vertAlign w:val="baseline"/>
    </w:rPr>
  </w:style>
  <w:style w:type="character" w:styleId="ListLabel1119">
    <w:name w:val="ListLabel 1119"/>
    <w:qFormat/>
    <w:rPr>
      <w:rFonts w:cs="Times New Roman"/>
      <w:b w:val="false"/>
      <w:i w:val="false"/>
      <w:strike w:val="false"/>
      <w:dstrike w:val="false"/>
      <w:color w:val="000000"/>
      <w:position w:val="0"/>
      <w:sz w:val="24"/>
      <w:sz w:val="24"/>
      <w:u w:val="none"/>
      <w:vertAlign w:val="baseline"/>
    </w:rPr>
  </w:style>
  <w:style w:type="character" w:styleId="ListLabel1120">
    <w:name w:val="ListLabel 1120"/>
    <w:qFormat/>
    <w:rPr>
      <w:rFonts w:cs="Times New Roman"/>
      <w:b w:val="false"/>
      <w:i w:val="false"/>
      <w:strike w:val="false"/>
      <w:dstrike w:val="false"/>
      <w:color w:val="000000"/>
      <w:position w:val="0"/>
      <w:sz w:val="24"/>
      <w:sz w:val="24"/>
      <w:u w:val="none"/>
      <w:vertAlign w:val="baseline"/>
    </w:rPr>
  </w:style>
  <w:style w:type="character" w:styleId="ListLabel1121">
    <w:name w:val="ListLabel 1121"/>
    <w:qFormat/>
    <w:rPr>
      <w:rFonts w:cs="Times New Roman"/>
      <w:b w:val="false"/>
      <w:i w:val="false"/>
      <w:strike w:val="false"/>
      <w:dstrike w:val="false"/>
      <w:color w:val="000000"/>
      <w:position w:val="0"/>
      <w:sz w:val="24"/>
      <w:sz w:val="24"/>
      <w:u w:val="none"/>
      <w:vertAlign w:val="baseline"/>
    </w:rPr>
  </w:style>
  <w:style w:type="character" w:styleId="ListLabel1122">
    <w:name w:val="ListLabel 1122"/>
    <w:qFormat/>
    <w:rPr>
      <w:rFonts w:cs="Times New Roman"/>
      <w:b w:val="false"/>
      <w:i w:val="false"/>
      <w:strike w:val="false"/>
      <w:dstrike w:val="false"/>
      <w:color w:val="000000"/>
      <w:position w:val="0"/>
      <w:sz w:val="24"/>
      <w:sz w:val="24"/>
      <w:u w:val="none"/>
      <w:vertAlign w:val="baseline"/>
    </w:rPr>
  </w:style>
  <w:style w:type="character" w:styleId="ListLabel1123">
    <w:name w:val="ListLabel 1123"/>
    <w:qFormat/>
    <w:rPr>
      <w:rFonts w:cs="Times New Roman"/>
      <w:b w:val="false"/>
      <w:i w:val="false"/>
      <w:strike w:val="false"/>
      <w:dstrike w:val="false"/>
      <w:color w:val="000000"/>
      <w:position w:val="0"/>
      <w:sz w:val="24"/>
      <w:sz w:val="24"/>
      <w:u w:val="none"/>
      <w:vertAlign w:val="baseline"/>
    </w:rPr>
  </w:style>
  <w:style w:type="character" w:styleId="ListLabel1124">
    <w:name w:val="ListLabel 1124"/>
    <w:qFormat/>
    <w:rPr>
      <w:rFonts w:cs="Times New Roman"/>
      <w:b w:val="false"/>
      <w:i w:val="false"/>
      <w:strike w:val="false"/>
      <w:dstrike w:val="false"/>
      <w:color w:val="000000"/>
      <w:position w:val="0"/>
      <w:sz w:val="24"/>
      <w:sz w:val="24"/>
      <w:u w:val="none"/>
      <w:vertAlign w:val="baseline"/>
    </w:rPr>
  </w:style>
  <w:style w:type="character" w:styleId="ListLabel1125">
    <w:name w:val="ListLabel 1125"/>
    <w:qFormat/>
    <w:rPr>
      <w:rFonts w:cs="Times New Roman"/>
      <w:b w:val="false"/>
      <w:i w:val="false"/>
      <w:strike w:val="false"/>
      <w:dstrike w:val="false"/>
      <w:color w:val="000000"/>
      <w:position w:val="0"/>
      <w:sz w:val="24"/>
      <w:sz w:val="24"/>
      <w:u w:val="none"/>
      <w:vertAlign w:val="baseline"/>
    </w:rPr>
  </w:style>
  <w:style w:type="character" w:styleId="ListLabel1126">
    <w:name w:val="ListLabel 11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27">
    <w:name w:val="ListLabel 11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28">
    <w:name w:val="ListLabel 11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29">
    <w:name w:val="ListLabel 11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0">
    <w:name w:val="ListLabel 11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1">
    <w:name w:val="ListLabel 11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2">
    <w:name w:val="ListLabel 11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3">
    <w:name w:val="ListLabel 11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4">
    <w:name w:val="ListLabel 11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5">
    <w:name w:val="ListLabel 11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6">
    <w:name w:val="ListLabel 11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7">
    <w:name w:val="ListLabel 11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8">
    <w:name w:val="ListLabel 11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39">
    <w:name w:val="ListLabel 11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0">
    <w:name w:val="ListLabel 11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1">
    <w:name w:val="ListLabel 11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2">
    <w:name w:val="ListLabel 11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3">
    <w:name w:val="ListLabel 11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4">
    <w:name w:val="ListLabel 11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5">
    <w:name w:val="ListLabel 11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6">
    <w:name w:val="ListLabel 11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7">
    <w:name w:val="ListLabel 11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8">
    <w:name w:val="ListLabel 11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49">
    <w:name w:val="ListLabel 11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0">
    <w:name w:val="ListLabel 11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1">
    <w:name w:val="ListLabel 11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2">
    <w:name w:val="ListLabel 11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3">
    <w:name w:val="ListLabel 11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4">
    <w:name w:val="ListLabel 11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5">
    <w:name w:val="ListLabel 11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6">
    <w:name w:val="ListLabel 11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7">
    <w:name w:val="ListLabel 11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8">
    <w:name w:val="ListLabel 11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59">
    <w:name w:val="ListLabel 11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0">
    <w:name w:val="ListLabel 11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1">
    <w:name w:val="ListLabel 11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2">
    <w:name w:val="ListLabel 11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3">
    <w:name w:val="ListLabel 11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4">
    <w:name w:val="ListLabel 11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5">
    <w:name w:val="ListLabel 11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6">
    <w:name w:val="ListLabel 11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7">
    <w:name w:val="ListLabel 11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8">
    <w:name w:val="ListLabel 11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69">
    <w:name w:val="ListLabel 11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0">
    <w:name w:val="ListLabel 11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1">
    <w:name w:val="ListLabel 11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2">
    <w:name w:val="ListLabel 11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3">
    <w:name w:val="ListLabel 11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4">
    <w:name w:val="ListLabel 11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5">
    <w:name w:val="ListLabel 11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6">
    <w:name w:val="ListLabel 11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7">
    <w:name w:val="ListLabel 11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8">
    <w:name w:val="ListLabel 11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79">
    <w:name w:val="ListLabel 11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0">
    <w:name w:val="ListLabel 11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1">
    <w:name w:val="ListLabel 11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2">
    <w:name w:val="ListLabel 11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3">
    <w:name w:val="ListLabel 11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4">
    <w:name w:val="ListLabel 11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5">
    <w:name w:val="ListLabel 11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6">
    <w:name w:val="ListLabel 11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7">
    <w:name w:val="ListLabel 11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8">
    <w:name w:val="ListLabel 11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89">
    <w:name w:val="ListLabel 11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0">
    <w:name w:val="ListLabel 11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1">
    <w:name w:val="ListLabel 11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2">
    <w:name w:val="ListLabel 11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3">
    <w:name w:val="ListLabel 11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4">
    <w:name w:val="ListLabel 11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5">
    <w:name w:val="ListLabel 11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6">
    <w:name w:val="ListLabel 11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7">
    <w:name w:val="ListLabel 11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198">
    <w:name w:val="ListLabel 119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199">
    <w:name w:val="ListLabel 119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0">
    <w:name w:val="ListLabel 120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1">
    <w:name w:val="ListLabel 120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2">
    <w:name w:val="ListLabel 120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3">
    <w:name w:val="ListLabel 120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4">
    <w:name w:val="ListLabel 120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5">
    <w:name w:val="ListLabel 120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6">
    <w:name w:val="ListLabel 120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07">
    <w:name w:val="ListLabel 12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08">
    <w:name w:val="ListLabel 12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09">
    <w:name w:val="ListLabel 12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0">
    <w:name w:val="ListLabel 12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1">
    <w:name w:val="ListLabel 12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2">
    <w:name w:val="ListLabel 12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3">
    <w:name w:val="ListLabel 12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4">
    <w:name w:val="ListLabel 12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5">
    <w:name w:val="ListLabel 12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6">
    <w:name w:val="ListLabel 12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7">
    <w:name w:val="ListLabel 12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18">
    <w:name w:val="ListLabel 1218"/>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19">
    <w:name w:val="ListLabel 1219"/>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0">
    <w:name w:val="ListLabel 1220"/>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1">
    <w:name w:val="ListLabel 122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2">
    <w:name w:val="ListLabel 122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3">
    <w:name w:val="ListLabel 1223"/>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4">
    <w:name w:val="ListLabel 1224"/>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225">
    <w:name w:val="ListLabel 12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26">
    <w:name w:val="ListLabel 12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27">
    <w:name w:val="ListLabel 12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28">
    <w:name w:val="ListLabel 12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29">
    <w:name w:val="ListLabel 12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0">
    <w:name w:val="ListLabel 12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1">
    <w:name w:val="ListLabel 12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2">
    <w:name w:val="ListLabel 12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3">
    <w:name w:val="ListLabel 12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4">
    <w:name w:val="ListLabel 12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5">
    <w:name w:val="ListLabel 12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6">
    <w:name w:val="ListLabel 12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7">
    <w:name w:val="ListLabel 12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8">
    <w:name w:val="ListLabel 12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39">
    <w:name w:val="ListLabel 12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0">
    <w:name w:val="ListLabel 12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1">
    <w:name w:val="ListLabel 12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2">
    <w:name w:val="ListLabel 12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3">
    <w:name w:val="ListLabel 12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4">
    <w:name w:val="ListLabel 12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5">
    <w:name w:val="ListLabel 12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6">
    <w:name w:val="ListLabel 12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7">
    <w:name w:val="ListLabel 12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8">
    <w:name w:val="ListLabel 12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49">
    <w:name w:val="ListLabel 12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50">
    <w:name w:val="ListLabel 12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51">
    <w:name w:val="ListLabel 12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52">
    <w:name w:val="ListLabel 12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53">
    <w:name w:val="ListLabel 1253"/>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54">
    <w:name w:val="ListLabel 1254"/>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55">
    <w:name w:val="ListLabel 1255"/>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56">
    <w:name w:val="ListLabel 1256"/>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57">
    <w:name w:val="ListLabel 1257"/>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58">
    <w:name w:val="ListLabel 1258"/>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59">
    <w:name w:val="ListLabel 1259"/>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60">
    <w:name w:val="ListLabel 1260"/>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261">
    <w:name w:val="ListLabel 126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2">
    <w:name w:val="ListLabel 126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3">
    <w:name w:val="ListLabel 126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4">
    <w:name w:val="ListLabel 126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5">
    <w:name w:val="ListLabel 126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6">
    <w:name w:val="ListLabel 126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7">
    <w:name w:val="ListLabel 126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8">
    <w:name w:val="ListLabel 126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69">
    <w:name w:val="ListLabel 126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270">
    <w:name w:val="ListLabel 12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1">
    <w:name w:val="ListLabel 12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2">
    <w:name w:val="ListLabel 12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3">
    <w:name w:val="ListLabel 12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4">
    <w:name w:val="ListLabel 12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5">
    <w:name w:val="ListLabel 12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6">
    <w:name w:val="ListLabel 12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7">
    <w:name w:val="ListLabel 12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8">
    <w:name w:val="ListLabel 12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79">
    <w:name w:val="ListLabel 12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0">
    <w:name w:val="ListLabel 12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1">
    <w:name w:val="ListLabel 12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2">
    <w:name w:val="ListLabel 12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3">
    <w:name w:val="ListLabel 12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4">
    <w:name w:val="ListLabel 12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5">
    <w:name w:val="ListLabel 12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6">
    <w:name w:val="ListLabel 12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7">
    <w:name w:val="ListLabel 12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8">
    <w:name w:val="ListLabel 12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89">
    <w:name w:val="ListLabel 12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0">
    <w:name w:val="ListLabel 12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1">
    <w:name w:val="ListLabel 12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2">
    <w:name w:val="ListLabel 12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3">
    <w:name w:val="ListLabel 12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4">
    <w:name w:val="ListLabel 12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5">
    <w:name w:val="ListLabel 12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6">
    <w:name w:val="ListLabel 12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7">
    <w:name w:val="ListLabel 12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8">
    <w:name w:val="ListLabel 12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299">
    <w:name w:val="ListLabel 12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0">
    <w:name w:val="ListLabel 13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1">
    <w:name w:val="ListLabel 13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2">
    <w:name w:val="ListLabel 13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3">
    <w:name w:val="ListLabel 13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4">
    <w:name w:val="ListLabel 13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5">
    <w:name w:val="ListLabel 13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6">
    <w:name w:val="ListLabel 13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7">
    <w:name w:val="ListLabel 13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8">
    <w:name w:val="ListLabel 13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09">
    <w:name w:val="ListLabel 13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0">
    <w:name w:val="ListLabel 13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1">
    <w:name w:val="ListLabel 13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2">
    <w:name w:val="ListLabel 13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3">
    <w:name w:val="ListLabel 13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4">
    <w:name w:val="ListLabel 13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5">
    <w:name w:val="ListLabel 13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6">
    <w:name w:val="ListLabel 13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7">
    <w:name w:val="ListLabel 13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8">
    <w:name w:val="ListLabel 13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19">
    <w:name w:val="ListLabel 13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0">
    <w:name w:val="ListLabel 13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1">
    <w:name w:val="ListLabel 13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2">
    <w:name w:val="ListLabel 13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3">
    <w:name w:val="ListLabel 13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4">
    <w:name w:val="ListLabel 13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5">
    <w:name w:val="ListLabel 13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6">
    <w:name w:val="ListLabel 13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7">
    <w:name w:val="ListLabel 13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8">
    <w:name w:val="ListLabel 13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29">
    <w:name w:val="ListLabel 13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30">
    <w:name w:val="ListLabel 13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31">
    <w:name w:val="ListLabel 13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32">
    <w:name w:val="ListLabel 13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eastAsia="Times New Roman"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eastAsia="Times New Roman" w:cs="Times New Roman"/>
    </w:rPr>
  </w:style>
  <w:style w:type="character" w:styleId="ListLabel1362">
    <w:name w:val="ListLabel 1362"/>
    <w:qFormat/>
    <w:rPr>
      <w:rFonts w:cs="Times New Roman"/>
    </w:rPr>
  </w:style>
  <w:style w:type="character" w:styleId="ListLabel1363">
    <w:name w:val="ListLabel 1363"/>
    <w:qFormat/>
    <w:rPr>
      <w:rFonts w:cs="Times New Roman"/>
    </w:rPr>
  </w:style>
  <w:style w:type="character" w:styleId="ListLabel1364">
    <w:name w:val="ListLabel 1364"/>
    <w:qFormat/>
    <w:rPr>
      <w:rFonts w:cs="Times New Roman"/>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cs="Times New Roman"/>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eastAsia="Times New Roman" w:cs="Times New Roman"/>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cs="Times New Roman"/>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cs="Times New Roman"/>
    </w:rPr>
  </w:style>
  <w:style w:type="character" w:styleId="ListLabel1418">
    <w:name w:val="ListLabel 1418"/>
    <w:qFormat/>
    <w:rPr>
      <w:rFonts w:cs="Times New Roman"/>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eastAsia="Times New Roman"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eastAsia="Times New Roman" w:cs="Times New Roman"/>
    </w:rPr>
  </w:style>
  <w:style w:type="character" w:styleId="ListLabel1434">
    <w:name w:val="ListLabel 1434"/>
    <w:qFormat/>
    <w:rPr>
      <w:rFonts w:eastAsia="Times New Roman"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cs="Times New Roman"/>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eastAsia="Times New Roman"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b w:val="false"/>
      <w:i w:val="false"/>
      <w:strike w:val="false"/>
      <w:dstrike w:val="false"/>
      <w:color w:val="000000"/>
      <w:position w:val="0"/>
      <w:sz w:val="24"/>
      <w:sz w:val="24"/>
      <w:u w:val="none"/>
      <w:vertAlign w:val="baseline"/>
    </w:rPr>
  </w:style>
  <w:style w:type="character" w:styleId="ListLabel1469">
    <w:name w:val="ListLabel 1469"/>
    <w:qFormat/>
    <w:rPr>
      <w:rFonts w:cs="Times New Roman"/>
      <w:b w:val="false"/>
      <w:i w:val="false"/>
      <w:strike w:val="false"/>
      <w:dstrike w:val="false"/>
      <w:color w:val="000000"/>
      <w:position w:val="0"/>
      <w:sz w:val="24"/>
      <w:sz w:val="24"/>
      <w:u w:val="none"/>
      <w:vertAlign w:val="baseline"/>
    </w:rPr>
  </w:style>
  <w:style w:type="character" w:styleId="ListLabel1470">
    <w:name w:val="ListLabel 1470"/>
    <w:qFormat/>
    <w:rPr>
      <w:rFonts w:cs="Times New Roman"/>
      <w:b w:val="false"/>
      <w:i w:val="false"/>
      <w:strike w:val="false"/>
      <w:dstrike w:val="false"/>
      <w:color w:val="000000"/>
      <w:position w:val="0"/>
      <w:sz w:val="24"/>
      <w:sz w:val="24"/>
      <w:u w:val="none"/>
      <w:vertAlign w:val="baseline"/>
    </w:rPr>
  </w:style>
  <w:style w:type="character" w:styleId="ListLabel1471">
    <w:name w:val="ListLabel 1471"/>
    <w:qFormat/>
    <w:rPr>
      <w:rFonts w:cs="Times New Roman"/>
      <w:b w:val="false"/>
      <w:i w:val="false"/>
      <w:strike w:val="false"/>
      <w:dstrike w:val="false"/>
      <w:color w:val="000000"/>
      <w:position w:val="0"/>
      <w:sz w:val="24"/>
      <w:sz w:val="24"/>
      <w:u w:val="none"/>
      <w:vertAlign w:val="baseline"/>
    </w:rPr>
  </w:style>
  <w:style w:type="character" w:styleId="ListLabel1472">
    <w:name w:val="ListLabel 1472"/>
    <w:qFormat/>
    <w:rPr>
      <w:rFonts w:cs="Times New Roman"/>
      <w:b w:val="false"/>
      <w:i w:val="false"/>
      <w:strike w:val="false"/>
      <w:dstrike w:val="false"/>
      <w:color w:val="000000"/>
      <w:position w:val="0"/>
      <w:sz w:val="24"/>
      <w:sz w:val="24"/>
      <w:u w:val="none"/>
      <w:vertAlign w:val="baseline"/>
    </w:rPr>
  </w:style>
  <w:style w:type="character" w:styleId="ListLabel1473">
    <w:name w:val="ListLabel 1473"/>
    <w:qFormat/>
    <w:rPr>
      <w:rFonts w:cs="Times New Roman"/>
      <w:b w:val="false"/>
      <w:i w:val="false"/>
      <w:strike w:val="false"/>
      <w:dstrike w:val="false"/>
      <w:color w:val="000000"/>
      <w:position w:val="0"/>
      <w:sz w:val="24"/>
      <w:sz w:val="24"/>
      <w:u w:val="none"/>
      <w:vertAlign w:val="baseline"/>
    </w:rPr>
  </w:style>
  <w:style w:type="character" w:styleId="ListLabel1474">
    <w:name w:val="ListLabel 1474"/>
    <w:qFormat/>
    <w:rPr>
      <w:rFonts w:cs="Times New Roman"/>
      <w:b w:val="false"/>
      <w:i w:val="false"/>
      <w:strike w:val="false"/>
      <w:dstrike w:val="false"/>
      <w:color w:val="000000"/>
      <w:position w:val="0"/>
      <w:sz w:val="24"/>
      <w:sz w:val="24"/>
      <w:u w:val="none"/>
      <w:vertAlign w:val="baseline"/>
    </w:rPr>
  </w:style>
  <w:style w:type="character" w:styleId="ListLabel1475">
    <w:name w:val="ListLabel 1475"/>
    <w:qFormat/>
    <w:rPr>
      <w:rFonts w:cs="Times New Roman"/>
      <w:b w:val="false"/>
      <w:i w:val="false"/>
      <w:strike w:val="false"/>
      <w:dstrike w:val="false"/>
      <w:color w:val="000000"/>
      <w:position w:val="0"/>
      <w:sz w:val="24"/>
      <w:sz w:val="24"/>
      <w:u w:val="none"/>
      <w:vertAlign w:val="baseline"/>
    </w:rPr>
  </w:style>
  <w:style w:type="character" w:styleId="ListLabel1476">
    <w:name w:val="ListLabel 1476"/>
    <w:qFormat/>
    <w:rPr>
      <w:rFonts w:cs="Times New Roman"/>
      <w:b w:val="false"/>
      <w:i w:val="false"/>
      <w:strike w:val="false"/>
      <w:dstrike w:val="false"/>
      <w:color w:val="000000"/>
      <w:position w:val="0"/>
      <w:sz w:val="24"/>
      <w:sz w:val="24"/>
      <w:u w:val="none"/>
      <w:vertAlign w:val="baseline"/>
    </w:rPr>
  </w:style>
  <w:style w:type="character" w:styleId="ListLabel1477">
    <w:name w:val="ListLabel 14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78">
    <w:name w:val="ListLabel 14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79">
    <w:name w:val="ListLabel 14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0">
    <w:name w:val="ListLabel 14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1">
    <w:name w:val="ListLabel 14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2">
    <w:name w:val="ListLabel 14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3">
    <w:name w:val="ListLabel 14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4">
    <w:name w:val="ListLabel 14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5">
    <w:name w:val="ListLabel 14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6">
    <w:name w:val="ListLabel 14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7">
    <w:name w:val="ListLabel 14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8">
    <w:name w:val="ListLabel 14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89">
    <w:name w:val="ListLabel 14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0">
    <w:name w:val="ListLabel 14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1">
    <w:name w:val="ListLabel 14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2">
    <w:name w:val="ListLabel 14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3">
    <w:name w:val="ListLabel 14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4">
    <w:name w:val="ListLabel 14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5">
    <w:name w:val="ListLabel 14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6">
    <w:name w:val="ListLabel 14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7">
    <w:name w:val="ListLabel 14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8">
    <w:name w:val="ListLabel 14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499">
    <w:name w:val="ListLabel 14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0">
    <w:name w:val="ListLabel 15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1">
    <w:name w:val="ListLabel 15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2">
    <w:name w:val="ListLabel 15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3">
    <w:name w:val="ListLabel 15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4">
    <w:name w:val="ListLabel 15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5">
    <w:name w:val="ListLabel 15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6">
    <w:name w:val="ListLabel 15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7">
    <w:name w:val="ListLabel 15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8">
    <w:name w:val="ListLabel 15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09">
    <w:name w:val="ListLabel 15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0">
    <w:name w:val="ListLabel 15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1">
    <w:name w:val="ListLabel 15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2">
    <w:name w:val="ListLabel 15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3">
    <w:name w:val="ListLabel 15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4">
    <w:name w:val="ListLabel 15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5">
    <w:name w:val="ListLabel 15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6">
    <w:name w:val="ListLabel 15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7">
    <w:name w:val="ListLabel 15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8">
    <w:name w:val="ListLabel 15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19">
    <w:name w:val="ListLabel 15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0">
    <w:name w:val="ListLabel 15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1">
    <w:name w:val="ListLabel 15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2">
    <w:name w:val="ListLabel 15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3">
    <w:name w:val="ListLabel 15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4">
    <w:name w:val="ListLabel 15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5">
    <w:name w:val="ListLabel 15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6">
    <w:name w:val="ListLabel 15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7">
    <w:name w:val="ListLabel 15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8">
    <w:name w:val="ListLabel 15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29">
    <w:name w:val="ListLabel 15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0">
    <w:name w:val="ListLabel 15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1">
    <w:name w:val="ListLabel 15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2">
    <w:name w:val="ListLabel 15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3">
    <w:name w:val="ListLabel 15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4">
    <w:name w:val="ListLabel 15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5">
    <w:name w:val="ListLabel 15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6">
    <w:name w:val="ListLabel 15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7">
    <w:name w:val="ListLabel 15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8">
    <w:name w:val="ListLabel 15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39">
    <w:name w:val="ListLabel 15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0">
    <w:name w:val="ListLabel 15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1">
    <w:name w:val="ListLabel 15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2">
    <w:name w:val="ListLabel 15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3">
    <w:name w:val="ListLabel 15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4">
    <w:name w:val="ListLabel 15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5">
    <w:name w:val="ListLabel 15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6">
    <w:name w:val="ListLabel 15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7">
    <w:name w:val="ListLabel 15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8">
    <w:name w:val="ListLabel 15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49">
    <w:name w:val="ListLabel 154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0">
    <w:name w:val="ListLabel 155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1">
    <w:name w:val="ListLabel 155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2">
    <w:name w:val="ListLabel 155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3">
    <w:name w:val="ListLabel 155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4">
    <w:name w:val="ListLabel 155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5">
    <w:name w:val="ListLabel 155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6">
    <w:name w:val="ListLabel 155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7">
    <w:name w:val="ListLabel 155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558">
    <w:name w:val="ListLabel 15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59">
    <w:name w:val="ListLabel 15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0">
    <w:name w:val="ListLabel 15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1">
    <w:name w:val="ListLabel 15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2">
    <w:name w:val="ListLabel 15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3">
    <w:name w:val="ListLabel 15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4">
    <w:name w:val="ListLabel 15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5">
    <w:name w:val="ListLabel 15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6">
    <w:name w:val="ListLabel 15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7">
    <w:name w:val="ListLabel 15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8">
    <w:name w:val="ListLabel 15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69">
    <w:name w:val="ListLabel 1569"/>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0">
    <w:name w:val="ListLabel 1570"/>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1">
    <w:name w:val="ListLabel 157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2">
    <w:name w:val="ListLabel 157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3">
    <w:name w:val="ListLabel 1573"/>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4">
    <w:name w:val="ListLabel 1574"/>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5">
    <w:name w:val="ListLabel 1575"/>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576">
    <w:name w:val="ListLabel 15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77">
    <w:name w:val="ListLabel 15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78">
    <w:name w:val="ListLabel 15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79">
    <w:name w:val="ListLabel 15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0">
    <w:name w:val="ListLabel 15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1">
    <w:name w:val="ListLabel 15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2">
    <w:name w:val="ListLabel 15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3">
    <w:name w:val="ListLabel 15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4">
    <w:name w:val="ListLabel 15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5">
    <w:name w:val="ListLabel 15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6">
    <w:name w:val="ListLabel 15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7">
    <w:name w:val="ListLabel 15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8">
    <w:name w:val="ListLabel 15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89">
    <w:name w:val="ListLabel 15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0">
    <w:name w:val="ListLabel 15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1">
    <w:name w:val="ListLabel 15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2">
    <w:name w:val="ListLabel 15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3">
    <w:name w:val="ListLabel 15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4">
    <w:name w:val="ListLabel 15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5">
    <w:name w:val="ListLabel 15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6">
    <w:name w:val="ListLabel 15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7">
    <w:name w:val="ListLabel 15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8">
    <w:name w:val="ListLabel 15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599">
    <w:name w:val="ListLabel 15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00">
    <w:name w:val="ListLabel 16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01">
    <w:name w:val="ListLabel 16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02">
    <w:name w:val="ListLabel 16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03">
    <w:name w:val="ListLabel 16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04">
    <w:name w:val="ListLabel 1604"/>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05">
    <w:name w:val="ListLabel 1605"/>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06">
    <w:name w:val="ListLabel 1606"/>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07">
    <w:name w:val="ListLabel 1607"/>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08">
    <w:name w:val="ListLabel 1608"/>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09">
    <w:name w:val="ListLabel 1609"/>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10">
    <w:name w:val="ListLabel 1610"/>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11">
    <w:name w:val="ListLabel 1611"/>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612">
    <w:name w:val="ListLabel 161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3">
    <w:name w:val="ListLabel 161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4">
    <w:name w:val="ListLabel 161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5">
    <w:name w:val="ListLabel 161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6">
    <w:name w:val="ListLabel 161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7">
    <w:name w:val="ListLabel 161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8">
    <w:name w:val="ListLabel 161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19">
    <w:name w:val="ListLabel 161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20">
    <w:name w:val="ListLabel 162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621">
    <w:name w:val="ListLabel 16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2">
    <w:name w:val="ListLabel 16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3">
    <w:name w:val="ListLabel 16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4">
    <w:name w:val="ListLabel 16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5">
    <w:name w:val="ListLabel 16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6">
    <w:name w:val="ListLabel 16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7">
    <w:name w:val="ListLabel 16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8">
    <w:name w:val="ListLabel 16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29">
    <w:name w:val="ListLabel 16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0">
    <w:name w:val="ListLabel 16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1">
    <w:name w:val="ListLabel 16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2">
    <w:name w:val="ListLabel 16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3">
    <w:name w:val="ListLabel 16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4">
    <w:name w:val="ListLabel 16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5">
    <w:name w:val="ListLabel 16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6">
    <w:name w:val="ListLabel 16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7">
    <w:name w:val="ListLabel 16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8">
    <w:name w:val="ListLabel 16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39">
    <w:name w:val="ListLabel 16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0">
    <w:name w:val="ListLabel 16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1">
    <w:name w:val="ListLabel 16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2">
    <w:name w:val="ListLabel 16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3">
    <w:name w:val="ListLabel 16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4">
    <w:name w:val="ListLabel 16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5">
    <w:name w:val="ListLabel 16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6">
    <w:name w:val="ListLabel 16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7">
    <w:name w:val="ListLabel 16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8">
    <w:name w:val="ListLabel 16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49">
    <w:name w:val="ListLabel 16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0">
    <w:name w:val="ListLabel 16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1">
    <w:name w:val="ListLabel 16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2">
    <w:name w:val="ListLabel 16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3">
    <w:name w:val="ListLabel 16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4">
    <w:name w:val="ListLabel 16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5">
    <w:name w:val="ListLabel 16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6">
    <w:name w:val="ListLabel 16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7">
    <w:name w:val="ListLabel 16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8">
    <w:name w:val="ListLabel 16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59">
    <w:name w:val="ListLabel 16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0">
    <w:name w:val="ListLabel 16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1">
    <w:name w:val="ListLabel 16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2">
    <w:name w:val="ListLabel 16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3">
    <w:name w:val="ListLabel 16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4">
    <w:name w:val="ListLabel 16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5">
    <w:name w:val="ListLabel 16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6">
    <w:name w:val="ListLabel 16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7">
    <w:name w:val="ListLabel 16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8">
    <w:name w:val="ListLabel 16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69">
    <w:name w:val="ListLabel 16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0">
    <w:name w:val="ListLabel 16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1">
    <w:name w:val="ListLabel 16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2">
    <w:name w:val="ListLabel 16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3">
    <w:name w:val="ListLabel 16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4">
    <w:name w:val="ListLabel 16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5">
    <w:name w:val="ListLabel 16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6">
    <w:name w:val="ListLabel 16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7">
    <w:name w:val="ListLabel 16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8">
    <w:name w:val="ListLabel 16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79">
    <w:name w:val="ListLabel 16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80">
    <w:name w:val="ListLabel 16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81">
    <w:name w:val="ListLabel 16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82">
    <w:name w:val="ListLabel 16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83">
    <w:name w:val="ListLabel 16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eastAsia="Times New Roman" w:cs="Times New Roman"/>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cs="Times New Roman"/>
    </w:rPr>
  </w:style>
  <w:style w:type="character" w:styleId="ListLabel1712">
    <w:name w:val="ListLabel 1712"/>
    <w:qFormat/>
    <w:rPr>
      <w:rFonts w:eastAsia="Times New Roman" w:cs="Times New Roman"/>
    </w:rPr>
  </w:style>
  <w:style w:type="character" w:styleId="ListLabel1713">
    <w:name w:val="ListLabel 1713"/>
    <w:qFormat/>
    <w:rPr>
      <w:rFonts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cs="Times New Roman"/>
    </w:rPr>
  </w:style>
  <w:style w:type="character" w:styleId="ListLabel1720">
    <w:name w:val="ListLabel 1720"/>
    <w:qFormat/>
    <w:rPr>
      <w:rFonts w:cs="Times New Roman"/>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cs="Times New Roman"/>
    </w:rPr>
  </w:style>
  <w:style w:type="character" w:styleId="ListLabel1724">
    <w:name w:val="ListLabel 1724"/>
    <w:qFormat/>
    <w:rPr>
      <w:rFonts w:cs="Times New Roman"/>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rPr>
  </w:style>
  <w:style w:type="character" w:styleId="ListLabel1732">
    <w:name w:val="ListLabel 1732"/>
    <w:qFormat/>
    <w:rPr>
      <w:rFonts w:cs="Times New Roman"/>
    </w:rPr>
  </w:style>
  <w:style w:type="character" w:styleId="ListLabel1733">
    <w:name w:val="ListLabel 1733"/>
    <w:qFormat/>
    <w:rPr>
      <w:rFonts w:cs="Times New Roman"/>
    </w:rPr>
  </w:style>
  <w:style w:type="character" w:styleId="ListLabel1734">
    <w:name w:val="ListLabel 1734"/>
    <w:qFormat/>
    <w:rPr>
      <w:rFonts w:cs="Times New Roman"/>
    </w:rPr>
  </w:style>
  <w:style w:type="character" w:styleId="ListLabel1735">
    <w:name w:val="ListLabel 1735"/>
    <w:qFormat/>
    <w:rPr>
      <w:rFonts w:cs="Times New Roman"/>
    </w:rPr>
  </w:style>
  <w:style w:type="character" w:styleId="ListLabel1736">
    <w:name w:val="ListLabel 1736"/>
    <w:qFormat/>
    <w:rPr>
      <w:rFonts w:cs="Times New Roman"/>
    </w:rPr>
  </w:style>
  <w:style w:type="character" w:styleId="ListLabel1737">
    <w:name w:val="ListLabel 1737"/>
    <w:qFormat/>
    <w:rPr>
      <w:rFonts w:cs="Times New Roman"/>
    </w:rPr>
  </w:style>
  <w:style w:type="character" w:styleId="ListLabel1738">
    <w:name w:val="ListLabel 1738"/>
    <w:qFormat/>
    <w:rPr>
      <w:rFonts w:cs="Times New Roman"/>
    </w:rPr>
  </w:style>
  <w:style w:type="character" w:styleId="ListLabel1739">
    <w:name w:val="ListLabel 1739"/>
    <w:qFormat/>
    <w:rPr>
      <w:rFonts w:cs="Times New Roman"/>
    </w:rPr>
  </w:style>
  <w:style w:type="character" w:styleId="ListLabel1740">
    <w:name w:val="ListLabel 1740"/>
    <w:qFormat/>
    <w:rPr>
      <w:rFonts w:cs="Times New Roman"/>
    </w:rPr>
  </w:style>
  <w:style w:type="character" w:styleId="ListLabel1741">
    <w:name w:val="ListLabel 1741"/>
    <w:qFormat/>
    <w:rPr>
      <w:rFonts w:cs="Times New Roman"/>
    </w:rPr>
  </w:style>
  <w:style w:type="character" w:styleId="ListLabel1742">
    <w:name w:val="ListLabel 1742"/>
    <w:qFormat/>
    <w:rPr>
      <w:rFonts w:cs="Times New Roman"/>
    </w:rPr>
  </w:style>
  <w:style w:type="character" w:styleId="ListLabel1743">
    <w:name w:val="ListLabel 1743"/>
    <w:qFormat/>
    <w:rPr>
      <w:rFonts w:cs="Times New Roman"/>
    </w:rPr>
  </w:style>
  <w:style w:type="character" w:styleId="ListLabel1744">
    <w:name w:val="ListLabel 1744"/>
    <w:qFormat/>
    <w:rPr>
      <w:rFonts w:cs="Times New Roman"/>
    </w:rPr>
  </w:style>
  <w:style w:type="character" w:styleId="ListLabel1745">
    <w:name w:val="ListLabel 1745"/>
    <w:qFormat/>
    <w:rPr>
      <w:rFonts w:cs="Times New Roman"/>
    </w:rPr>
  </w:style>
  <w:style w:type="character" w:styleId="ListLabel1746">
    <w:name w:val="ListLabel 1746"/>
    <w:qFormat/>
    <w:rPr>
      <w:rFonts w:cs="Times New Roman"/>
    </w:rPr>
  </w:style>
  <w:style w:type="character" w:styleId="ListLabel1747">
    <w:name w:val="ListLabel 1747"/>
    <w:qFormat/>
    <w:rPr>
      <w:rFonts w:cs="Times New Roman"/>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eastAsia="Times New Roman"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eastAsia="Times New Roman"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eastAsia="Times New Roman" w:cs="Times New Roman"/>
    </w:rPr>
  </w:style>
  <w:style w:type="character" w:styleId="ListLabel1785">
    <w:name w:val="ListLabel 1785"/>
    <w:qFormat/>
    <w:rPr>
      <w:rFonts w:eastAsia="Times New Roman"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eastAsia="Times New Roman"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b w:val="false"/>
      <w:i w:val="false"/>
      <w:strike w:val="false"/>
      <w:dstrike w:val="false"/>
      <w:color w:val="000000"/>
      <w:position w:val="0"/>
      <w:sz w:val="24"/>
      <w:sz w:val="24"/>
      <w:u w:val="none"/>
      <w:vertAlign w:val="baseline"/>
    </w:rPr>
  </w:style>
  <w:style w:type="character" w:styleId="ListLabel1820">
    <w:name w:val="ListLabel 1820"/>
    <w:qFormat/>
    <w:rPr>
      <w:rFonts w:cs="Times New Roman"/>
      <w:b w:val="false"/>
      <w:i w:val="false"/>
      <w:strike w:val="false"/>
      <w:dstrike w:val="false"/>
      <w:color w:val="000000"/>
      <w:position w:val="0"/>
      <w:sz w:val="24"/>
      <w:sz w:val="24"/>
      <w:u w:val="none"/>
      <w:vertAlign w:val="baseline"/>
    </w:rPr>
  </w:style>
  <w:style w:type="character" w:styleId="ListLabel1821">
    <w:name w:val="ListLabel 1821"/>
    <w:qFormat/>
    <w:rPr>
      <w:rFonts w:cs="Times New Roman"/>
      <w:b w:val="false"/>
      <w:i w:val="false"/>
      <w:strike w:val="false"/>
      <w:dstrike w:val="false"/>
      <w:color w:val="000000"/>
      <w:position w:val="0"/>
      <w:sz w:val="24"/>
      <w:sz w:val="24"/>
      <w:u w:val="none"/>
      <w:vertAlign w:val="baseline"/>
    </w:rPr>
  </w:style>
  <w:style w:type="character" w:styleId="ListLabel1822">
    <w:name w:val="ListLabel 1822"/>
    <w:qFormat/>
    <w:rPr>
      <w:rFonts w:cs="Times New Roman"/>
      <w:b w:val="false"/>
      <w:i w:val="false"/>
      <w:strike w:val="false"/>
      <w:dstrike w:val="false"/>
      <w:color w:val="000000"/>
      <w:position w:val="0"/>
      <w:sz w:val="24"/>
      <w:sz w:val="24"/>
      <w:u w:val="none"/>
      <w:vertAlign w:val="baseline"/>
    </w:rPr>
  </w:style>
  <w:style w:type="character" w:styleId="ListLabel1823">
    <w:name w:val="ListLabel 1823"/>
    <w:qFormat/>
    <w:rPr>
      <w:rFonts w:cs="Times New Roman"/>
      <w:b w:val="false"/>
      <w:i w:val="false"/>
      <w:strike w:val="false"/>
      <w:dstrike w:val="false"/>
      <w:color w:val="000000"/>
      <w:position w:val="0"/>
      <w:sz w:val="24"/>
      <w:sz w:val="24"/>
      <w:u w:val="none"/>
      <w:vertAlign w:val="baseline"/>
    </w:rPr>
  </w:style>
  <w:style w:type="character" w:styleId="ListLabel1824">
    <w:name w:val="ListLabel 1824"/>
    <w:qFormat/>
    <w:rPr>
      <w:rFonts w:cs="Times New Roman"/>
      <w:b w:val="false"/>
      <w:i w:val="false"/>
      <w:strike w:val="false"/>
      <w:dstrike w:val="false"/>
      <w:color w:val="000000"/>
      <w:position w:val="0"/>
      <w:sz w:val="24"/>
      <w:sz w:val="24"/>
      <w:u w:val="none"/>
      <w:vertAlign w:val="baseline"/>
    </w:rPr>
  </w:style>
  <w:style w:type="character" w:styleId="ListLabel1825">
    <w:name w:val="ListLabel 1825"/>
    <w:qFormat/>
    <w:rPr>
      <w:rFonts w:cs="Times New Roman"/>
      <w:b w:val="false"/>
      <w:i w:val="false"/>
      <w:strike w:val="false"/>
      <w:dstrike w:val="false"/>
      <w:color w:val="000000"/>
      <w:position w:val="0"/>
      <w:sz w:val="24"/>
      <w:sz w:val="24"/>
      <w:u w:val="none"/>
      <w:vertAlign w:val="baseline"/>
    </w:rPr>
  </w:style>
  <w:style w:type="character" w:styleId="ListLabel1826">
    <w:name w:val="ListLabel 1826"/>
    <w:qFormat/>
    <w:rPr>
      <w:rFonts w:cs="Times New Roman"/>
      <w:b w:val="false"/>
      <w:i w:val="false"/>
      <w:strike w:val="false"/>
      <w:dstrike w:val="false"/>
      <w:color w:val="000000"/>
      <w:position w:val="0"/>
      <w:sz w:val="24"/>
      <w:sz w:val="24"/>
      <w:u w:val="none"/>
      <w:vertAlign w:val="baseline"/>
    </w:rPr>
  </w:style>
  <w:style w:type="character" w:styleId="ListLabel1827">
    <w:name w:val="ListLabel 1827"/>
    <w:qFormat/>
    <w:rPr>
      <w:rFonts w:cs="Times New Roman"/>
      <w:b w:val="false"/>
      <w:i w:val="false"/>
      <w:strike w:val="false"/>
      <w:dstrike w:val="false"/>
      <w:color w:val="000000"/>
      <w:position w:val="0"/>
      <w:sz w:val="24"/>
      <w:sz w:val="24"/>
      <w:u w:val="none"/>
      <w:vertAlign w:val="baseline"/>
    </w:rPr>
  </w:style>
  <w:style w:type="character" w:styleId="ListLabel1828">
    <w:name w:val="ListLabel 18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29">
    <w:name w:val="ListLabel 18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0">
    <w:name w:val="ListLabel 18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1">
    <w:name w:val="ListLabel 18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2">
    <w:name w:val="ListLabel 18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3">
    <w:name w:val="ListLabel 18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4">
    <w:name w:val="ListLabel 18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5">
    <w:name w:val="ListLabel 18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6">
    <w:name w:val="ListLabel 18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7">
    <w:name w:val="ListLabel 18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8">
    <w:name w:val="ListLabel 18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39">
    <w:name w:val="ListLabel 18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0">
    <w:name w:val="ListLabel 18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1">
    <w:name w:val="ListLabel 18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2">
    <w:name w:val="ListLabel 18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3">
    <w:name w:val="ListLabel 18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4">
    <w:name w:val="ListLabel 18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5">
    <w:name w:val="ListLabel 18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6">
    <w:name w:val="ListLabel 18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7">
    <w:name w:val="ListLabel 18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8">
    <w:name w:val="ListLabel 18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49">
    <w:name w:val="ListLabel 18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0">
    <w:name w:val="ListLabel 18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1">
    <w:name w:val="ListLabel 18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2">
    <w:name w:val="ListLabel 18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3">
    <w:name w:val="ListLabel 18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4">
    <w:name w:val="ListLabel 18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5">
    <w:name w:val="ListLabel 185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6">
    <w:name w:val="ListLabel 185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7">
    <w:name w:val="ListLabel 185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8">
    <w:name w:val="ListLabel 185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59">
    <w:name w:val="ListLabel 185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0">
    <w:name w:val="ListLabel 186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1">
    <w:name w:val="ListLabel 186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2">
    <w:name w:val="ListLabel 186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3">
    <w:name w:val="ListLabel 186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4">
    <w:name w:val="ListLabel 186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5">
    <w:name w:val="ListLabel 186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6">
    <w:name w:val="ListLabel 186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7">
    <w:name w:val="ListLabel 186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8">
    <w:name w:val="ListLabel 186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69">
    <w:name w:val="ListLabel 186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0">
    <w:name w:val="ListLabel 187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1">
    <w:name w:val="ListLabel 187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2">
    <w:name w:val="ListLabel 18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3">
    <w:name w:val="ListLabel 18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4">
    <w:name w:val="ListLabel 18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5">
    <w:name w:val="ListLabel 18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6">
    <w:name w:val="ListLabel 18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7">
    <w:name w:val="ListLabel 18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8">
    <w:name w:val="ListLabel 18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79">
    <w:name w:val="ListLabel 18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0">
    <w:name w:val="ListLabel 18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1">
    <w:name w:val="ListLabel 18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2">
    <w:name w:val="ListLabel 18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3">
    <w:name w:val="ListLabel 18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4">
    <w:name w:val="ListLabel 18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5">
    <w:name w:val="ListLabel 18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6">
    <w:name w:val="ListLabel 18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7">
    <w:name w:val="ListLabel 18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8">
    <w:name w:val="ListLabel 18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89">
    <w:name w:val="ListLabel 18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0">
    <w:name w:val="ListLabel 18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1">
    <w:name w:val="ListLabel 18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2">
    <w:name w:val="ListLabel 18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3">
    <w:name w:val="ListLabel 18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4">
    <w:name w:val="ListLabel 18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5">
    <w:name w:val="ListLabel 18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6">
    <w:name w:val="ListLabel 18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7">
    <w:name w:val="ListLabel 18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8">
    <w:name w:val="ListLabel 18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899">
    <w:name w:val="ListLabel 18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00">
    <w:name w:val="ListLabel 190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1">
    <w:name w:val="ListLabel 190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2">
    <w:name w:val="ListLabel 1902"/>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3">
    <w:name w:val="ListLabel 190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4">
    <w:name w:val="ListLabel 190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5">
    <w:name w:val="ListLabel 190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6">
    <w:name w:val="ListLabel 190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7">
    <w:name w:val="ListLabel 190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8">
    <w:name w:val="ListLabel 190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09">
    <w:name w:val="ListLabel 19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0">
    <w:name w:val="ListLabel 19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1">
    <w:name w:val="ListLabel 19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2">
    <w:name w:val="ListLabel 19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3">
    <w:name w:val="ListLabel 19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4">
    <w:name w:val="ListLabel 19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5">
    <w:name w:val="ListLabel 19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6">
    <w:name w:val="ListLabel 19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7">
    <w:name w:val="ListLabel 19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8">
    <w:name w:val="ListLabel 19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19">
    <w:name w:val="ListLabel 19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20">
    <w:name w:val="ListLabel 1920"/>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1">
    <w:name w:val="ListLabel 1921"/>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2">
    <w:name w:val="ListLabel 1922"/>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3">
    <w:name w:val="ListLabel 1923"/>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4">
    <w:name w:val="ListLabel 1924"/>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5">
    <w:name w:val="ListLabel 1925"/>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6">
    <w:name w:val="ListLabel 1926"/>
    <w:qFormat/>
    <w:rPr>
      <w:rFonts w:eastAsia="Times New Roman" w:cs="Times New Roman"/>
      <w:b w:val="false"/>
      <w:bCs w:val="false"/>
      <w:i w:val="false"/>
      <w:iCs w:val="false"/>
      <w:strike w:val="false"/>
      <w:dstrike w:val="false"/>
      <w:color w:val="000000"/>
      <w:position w:val="0"/>
      <w:sz w:val="20"/>
      <w:sz w:val="20"/>
      <w:szCs w:val="20"/>
      <w:u w:val="none"/>
      <w:vertAlign w:val="baseline"/>
    </w:rPr>
  </w:style>
  <w:style w:type="character" w:styleId="ListLabel1927">
    <w:name w:val="ListLabel 19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28">
    <w:name w:val="ListLabel 19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29">
    <w:name w:val="ListLabel 19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0">
    <w:name w:val="ListLabel 19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1">
    <w:name w:val="ListLabel 19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2">
    <w:name w:val="ListLabel 19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3">
    <w:name w:val="ListLabel 19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4">
    <w:name w:val="ListLabel 19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5">
    <w:name w:val="ListLabel 193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6">
    <w:name w:val="ListLabel 193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7">
    <w:name w:val="ListLabel 193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8">
    <w:name w:val="ListLabel 193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39">
    <w:name w:val="ListLabel 193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0">
    <w:name w:val="ListLabel 194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1">
    <w:name w:val="ListLabel 194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2">
    <w:name w:val="ListLabel 194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3">
    <w:name w:val="ListLabel 194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4">
    <w:name w:val="ListLabel 194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5">
    <w:name w:val="ListLabel 194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6">
    <w:name w:val="ListLabel 194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7">
    <w:name w:val="ListLabel 194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8">
    <w:name w:val="ListLabel 194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49">
    <w:name w:val="ListLabel 194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0">
    <w:name w:val="ListLabel 195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1">
    <w:name w:val="ListLabel 195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2">
    <w:name w:val="ListLabel 195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3">
    <w:name w:val="ListLabel 195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4">
    <w:name w:val="ListLabel 195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55">
    <w:name w:val="ListLabel 1955"/>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56">
    <w:name w:val="ListLabel 1956"/>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57">
    <w:name w:val="ListLabel 1957"/>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58">
    <w:name w:val="ListLabel 1958"/>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59">
    <w:name w:val="ListLabel 1959"/>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60">
    <w:name w:val="ListLabel 1960"/>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61">
    <w:name w:val="ListLabel 1961"/>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62">
    <w:name w:val="ListLabel 1962"/>
    <w:qFormat/>
    <w:rPr>
      <w:rFonts w:eastAsia="Times New Roman" w:cs="Times New Roman"/>
      <w:b/>
      <w:bCs/>
      <w:i w:val="false"/>
      <w:iCs w:val="false"/>
      <w:strike w:val="false"/>
      <w:dstrike w:val="false"/>
      <w:color w:val="000000"/>
      <w:position w:val="0"/>
      <w:sz w:val="24"/>
      <w:sz w:val="24"/>
      <w:szCs w:val="24"/>
      <w:u w:val="none"/>
      <w:vertAlign w:val="baseline"/>
    </w:rPr>
  </w:style>
  <w:style w:type="character" w:styleId="ListLabel1963">
    <w:name w:val="ListLabel 1963"/>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64">
    <w:name w:val="ListLabel 1964"/>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65">
    <w:name w:val="ListLabel 1965"/>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66">
    <w:name w:val="ListLabel 1966"/>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67">
    <w:name w:val="ListLabel 1967"/>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68">
    <w:name w:val="ListLabel 1968"/>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69">
    <w:name w:val="ListLabel 1969"/>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70">
    <w:name w:val="ListLabel 1970"/>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71">
    <w:name w:val="ListLabel 1971"/>
    <w:qFormat/>
    <w:rPr>
      <w:rFonts w:eastAsia="Times New Roman" w:cs="Times New Roman"/>
      <w:b w:val="false"/>
      <w:bCs w:val="false"/>
      <w:i w:val="false"/>
      <w:iCs w:val="false"/>
      <w:strike w:val="false"/>
      <w:dstrike w:val="false"/>
      <w:color w:val="000000"/>
      <w:position w:val="0"/>
      <w:sz w:val="22"/>
      <w:sz w:val="22"/>
      <w:szCs w:val="22"/>
      <w:u w:val="none"/>
      <w:vertAlign w:val="baseline"/>
    </w:rPr>
  </w:style>
  <w:style w:type="character" w:styleId="ListLabel1972">
    <w:name w:val="ListLabel 197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3">
    <w:name w:val="ListLabel 197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4">
    <w:name w:val="ListLabel 197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5">
    <w:name w:val="ListLabel 197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6">
    <w:name w:val="ListLabel 197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7">
    <w:name w:val="ListLabel 197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8">
    <w:name w:val="ListLabel 197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79">
    <w:name w:val="ListLabel 197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0">
    <w:name w:val="ListLabel 198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1">
    <w:name w:val="ListLabel 198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2">
    <w:name w:val="ListLabel 198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3">
    <w:name w:val="ListLabel 198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4">
    <w:name w:val="ListLabel 198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5">
    <w:name w:val="ListLabel 198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6">
    <w:name w:val="ListLabel 198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7">
    <w:name w:val="ListLabel 198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8">
    <w:name w:val="ListLabel 198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89">
    <w:name w:val="ListLabel 198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0">
    <w:name w:val="ListLabel 199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1">
    <w:name w:val="ListLabel 199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2">
    <w:name w:val="ListLabel 199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3">
    <w:name w:val="ListLabel 199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4">
    <w:name w:val="ListLabel 199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5">
    <w:name w:val="ListLabel 199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6">
    <w:name w:val="ListLabel 199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7">
    <w:name w:val="ListLabel 199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8">
    <w:name w:val="ListLabel 199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1999">
    <w:name w:val="ListLabel 199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0">
    <w:name w:val="ListLabel 200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1">
    <w:name w:val="ListLabel 200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2">
    <w:name w:val="ListLabel 200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3">
    <w:name w:val="ListLabel 200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4">
    <w:name w:val="ListLabel 200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5">
    <w:name w:val="ListLabel 200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6">
    <w:name w:val="ListLabel 200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7">
    <w:name w:val="ListLabel 200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8">
    <w:name w:val="ListLabel 200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09">
    <w:name w:val="ListLabel 200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0">
    <w:name w:val="ListLabel 201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1">
    <w:name w:val="ListLabel 201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2">
    <w:name w:val="ListLabel 201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3">
    <w:name w:val="ListLabel 201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4">
    <w:name w:val="ListLabel 201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5">
    <w:name w:val="ListLabel 201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6">
    <w:name w:val="ListLabel 201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7">
    <w:name w:val="ListLabel 201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8">
    <w:name w:val="ListLabel 201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19">
    <w:name w:val="ListLabel 201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0">
    <w:name w:val="ListLabel 202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1">
    <w:name w:val="ListLabel 202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2">
    <w:name w:val="ListLabel 202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3">
    <w:name w:val="ListLabel 202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4">
    <w:name w:val="ListLabel 202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5">
    <w:name w:val="ListLabel 2025"/>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6">
    <w:name w:val="ListLabel 2026"/>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7">
    <w:name w:val="ListLabel 2027"/>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8">
    <w:name w:val="ListLabel 2028"/>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29">
    <w:name w:val="ListLabel 2029"/>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0">
    <w:name w:val="ListLabel 2030"/>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1">
    <w:name w:val="ListLabel 2031"/>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2">
    <w:name w:val="ListLabel 2032"/>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3">
    <w:name w:val="ListLabel 2033"/>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4">
    <w:name w:val="ListLabel 2034"/>
    <w:qFormat/>
    <w:rPr>
      <w:rFonts w:eastAsia="Times New Roman" w:cs="Times New Roman"/>
      <w:b w:val="false"/>
      <w:bCs w:val="false"/>
      <w:i w:val="false"/>
      <w:iCs w:val="false"/>
      <w:strike w:val="false"/>
      <w:dstrike w:val="false"/>
      <w:color w:val="000000"/>
      <w:position w:val="0"/>
      <w:sz w:val="24"/>
      <w:sz w:val="24"/>
      <w:szCs w:val="24"/>
      <w:u w:val="none"/>
      <w:vertAlign w:val="baseline"/>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rFonts w:cs="Times New Roman"/>
    </w:rPr>
  </w:style>
  <w:style w:type="character" w:styleId="ListLabel2039">
    <w:name w:val="ListLabel 2039"/>
    <w:qFormat/>
    <w:rPr>
      <w:rFonts w:cs="Times New Roman"/>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eastAsia="Times New Roman" w:cs="Times New Roman"/>
    </w:rPr>
  </w:style>
  <w:style w:type="character" w:styleId="ListLabel2046">
    <w:name w:val="ListLabel 2046"/>
    <w:qFormat/>
    <w:rPr>
      <w:rFonts w:cs="Times New Roman"/>
    </w:rPr>
  </w:style>
  <w:style w:type="character" w:styleId="ListLabel2047">
    <w:name w:val="ListLabel 2047"/>
    <w:qFormat/>
    <w:rPr>
      <w:rFonts w:cs="Times New Roman"/>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cs="Times New Roman"/>
    </w:rPr>
  </w:style>
  <w:style w:type="character" w:styleId="ListLabel2056">
    <w:name w:val="ListLabel 2056"/>
    <w:qFormat/>
    <w:rPr>
      <w:rFonts w:cs="Times New Roman"/>
    </w:rPr>
  </w:style>
  <w:style w:type="character" w:styleId="ListLabel2057">
    <w:name w:val="ListLabel 2057"/>
    <w:qFormat/>
    <w:rPr>
      <w:rFonts w:cs="Times New Roman"/>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rPr>
  </w:style>
  <w:style w:type="character" w:styleId="ListLabel2063">
    <w:name w:val="ListLabel 2063"/>
    <w:qFormat/>
    <w:rPr>
      <w:rFonts w:eastAsia="Times New Roman" w:cs="Times New Roman"/>
    </w:rPr>
  </w:style>
  <w:style w:type="character" w:styleId="ListLabel2064">
    <w:name w:val="ListLabel 2064"/>
    <w:qFormat/>
    <w:rPr>
      <w:rFonts w:cs="Times New Roman"/>
    </w:rPr>
  </w:style>
  <w:style w:type="character" w:styleId="ListLabel2065">
    <w:name w:val="ListLabel 2065"/>
    <w:qFormat/>
    <w:rPr>
      <w:rFonts w:cs="Times New Roman"/>
    </w:rPr>
  </w:style>
  <w:style w:type="character" w:styleId="ListLabel2066">
    <w:name w:val="ListLabel 2066"/>
    <w:qFormat/>
    <w:rPr>
      <w:rFonts w:cs="Times New Roman"/>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cs="Times New Roman"/>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Times New Roman"/>
    </w:rPr>
  </w:style>
  <w:style w:type="character" w:styleId="ListLabel2075">
    <w:name w:val="ListLabel 2075"/>
    <w:qFormat/>
    <w:rPr>
      <w:rFonts w:cs="Times New Roman"/>
    </w:rPr>
  </w:style>
  <w:style w:type="character" w:styleId="ListLabel2076">
    <w:name w:val="ListLabel 2076"/>
    <w:qFormat/>
    <w:rPr>
      <w:rFonts w:cs="Times New Roman"/>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cs="Times New Roman"/>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Times New Roman"/>
    </w:rPr>
  </w:style>
  <w:style w:type="character" w:styleId="ListLabel2084">
    <w:name w:val="ListLabel 2084"/>
    <w:qFormat/>
    <w:rPr>
      <w:rFonts w:cs="Times New Roman"/>
    </w:rPr>
  </w:style>
  <w:style w:type="character" w:styleId="ListLabel2085">
    <w:name w:val="ListLabel 2085"/>
    <w:qFormat/>
    <w:rPr>
      <w:rFonts w:cs="Times New Roman"/>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cs="Times New Roman"/>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eastAsia="Times New Roman"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eastAsia="Times New Roman"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eastAsia="Times New Roman" w:cs="Times New Roman"/>
    </w:rPr>
  </w:style>
  <w:style w:type="character" w:styleId="ListLabel2136">
    <w:name w:val="ListLabel 2136"/>
    <w:qFormat/>
    <w:rPr>
      <w:rFonts w:eastAsia="Times New Roman"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cs="Times New Roman"/>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eastAsia="Times New Roman"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cs="Times New Roman"/>
    </w:rPr>
  </w:style>
  <w:style w:type="character" w:styleId="ListLabel2168">
    <w:name w:val="ListLabel 2168"/>
    <w:qFormat/>
    <w:rPr>
      <w:rFonts w:cs="Times New Roman"/>
    </w:rPr>
  </w:style>
  <w:style w:type="character" w:styleId="ListLabel2169">
    <w:name w:val="ListLabel 2169"/>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99"/>
    <w:qFormat/>
    <w:rsid w:val="00265975"/>
    <w:pPr>
      <w:ind w:left="720" w:hanging="10"/>
    </w:pPr>
    <w:rPr/>
  </w:style>
  <w:style w:type="paragraph" w:styleId="BalloonText">
    <w:name w:val="Balloon Text"/>
    <w:basedOn w:val="Normal"/>
    <w:link w:val="TekstdymkaZnak"/>
    <w:uiPriority w:val="99"/>
    <w:semiHidden/>
    <w:qFormat/>
    <w:rsid w:val="009f617f"/>
    <w:pPr>
      <w:spacing w:lineRule="auto" w:line="240" w:before="0" w:after="0"/>
    </w:pPr>
    <w:rPr>
      <w:rFonts w:ascii="Segoe UI" w:hAnsi="Segoe UI" w:cs="Segoe UI"/>
      <w:sz w:val="18"/>
      <w:szCs w:val="18"/>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l.wikipedia.org/wiki/Podmiot" TargetMode="External"/><Relationship Id="rId3" Type="http://schemas.openxmlformats.org/officeDocument/2006/relationships/hyperlink" Target="http://pl.wikipedia.org/wiki/Podmio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LibreOffice/5.2.3.3$Windows_X86_64 LibreOffice_project/d54a8868f08a7b39642414cf2c8ef2f228f780cf</Application>
  <Pages>39</Pages>
  <Words>9553</Words>
  <Characters>65003</Characters>
  <CharactersWithSpaces>75566</CharactersWithSpaces>
  <Paragraphs>751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2017-11-20T10:05:00Z</dcterms:created>
  <dc:creator>PRZEDSZKOLE NR 17</dc:creator>
  <dc:description/>
  <dc:language>pl-PL</dc:language>
  <cp:lastModifiedBy/>
  <dcterms:modified xsi:type="dcterms:W3CDTF">2017-12-04T06:53:44Z</dcterms:modified>
  <cp:revision>7</cp:revision>
  <dc:subject/>
  <dc:title>STATUT PRZEDSZKOLA NR 17 W GNIEŹNIE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